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AD" w:rsidRDefault="006D6947" w:rsidP="00E3733C">
      <w:pPr>
        <w:tabs>
          <w:tab w:val="left" w:pos="2054"/>
        </w:tabs>
      </w:pPr>
      <w:r>
        <w:rPr>
          <w:rFonts w:ascii="Times New Roman" w:hAnsi="Times New Roman" w:cs="Times New Roman"/>
          <w:noProof/>
          <w:sz w:val="24"/>
          <w:szCs w:val="24"/>
        </w:rPr>
        <mc:AlternateContent>
          <mc:Choice Requires="wps">
            <w:drawing>
              <wp:anchor distT="45720" distB="45720" distL="114300" distR="114300" simplePos="0" relativeHeight="251699200" behindDoc="0" locked="0" layoutInCell="1" allowOverlap="1" wp14:anchorId="65F3952E" wp14:editId="4CAEEF5C">
                <wp:simplePos x="0" y="0"/>
                <wp:positionH relativeFrom="margin">
                  <wp:posOffset>47625</wp:posOffset>
                </wp:positionH>
                <wp:positionV relativeFrom="margin">
                  <wp:posOffset>4523740</wp:posOffset>
                </wp:positionV>
                <wp:extent cx="3811270" cy="4436745"/>
                <wp:effectExtent l="0" t="0" r="0" b="19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270" cy="4436745"/>
                        </a:xfrm>
                        <a:prstGeom prst="rect">
                          <a:avLst/>
                        </a:prstGeom>
                        <a:noFill/>
                        <a:ln w="9525">
                          <a:noFill/>
                          <a:miter lim="800000"/>
                          <a:headEnd/>
                          <a:tailEnd/>
                        </a:ln>
                      </wps:spPr>
                      <wps:txbx>
                        <w:txbxContent>
                          <w:p w:rsidR="00E46EEC" w:rsidRPr="00F21A32" w:rsidRDefault="00E46EE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SAM Registration Assistance</w:t>
                            </w:r>
                          </w:p>
                          <w:p w:rsidR="00E46EEC" w:rsidRPr="00F21A32" w:rsidRDefault="00E46EE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DLA/DIBBS Registration/Assistance</w:t>
                            </w:r>
                          </w:p>
                          <w:p w:rsidR="00E46EEC" w:rsidRPr="00F21A32" w:rsidRDefault="00E46EE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State/City/County Registration</w:t>
                            </w:r>
                          </w:p>
                          <w:p w:rsidR="00E46EEC" w:rsidRPr="00F21A32" w:rsidRDefault="00E46EE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WOSB/EDWOSB/WBE Certification</w:t>
                            </w:r>
                          </w:p>
                          <w:p w:rsidR="00E46EEC" w:rsidRPr="00F21A32" w:rsidRDefault="00E46EE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VOSB/SDVOSB Certification</w:t>
                            </w:r>
                          </w:p>
                          <w:p w:rsidR="00E46EEC" w:rsidRPr="00F21A32" w:rsidRDefault="00E46EE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8(a) Business Development Program</w:t>
                            </w:r>
                          </w:p>
                          <w:p w:rsidR="00E46EEC" w:rsidRPr="00F21A32" w:rsidRDefault="00E46EEC" w:rsidP="00E46EEC">
                            <w:pPr>
                              <w:pStyle w:val="ListParagraph"/>
                              <w:numPr>
                                <w:ilvl w:val="0"/>
                                <w:numId w:val="1"/>
                              </w:numPr>
                              <w:jc w:val="both"/>
                              <w:rPr>
                                <w:rFonts w:ascii="Times New Roman" w:hAnsi="Times New Roman" w:cs="Times New Roman"/>
                                <w:sz w:val="24"/>
                                <w:szCs w:val="24"/>
                              </w:rPr>
                            </w:pPr>
                            <w:r w:rsidRPr="00F21A32">
                              <w:rPr>
                                <w:rFonts w:ascii="Times New Roman" w:hAnsi="Times New Roman" w:cs="Times New Roman"/>
                                <w:sz w:val="24"/>
                                <w:szCs w:val="24"/>
                              </w:rPr>
                              <w:t>MBE/DBE Certification</w:t>
                            </w:r>
                          </w:p>
                          <w:p w:rsidR="00E46EEC" w:rsidRPr="00F21A32" w:rsidRDefault="00E46EEC" w:rsidP="00E46EEC">
                            <w:pPr>
                              <w:pStyle w:val="ListParagraph"/>
                              <w:numPr>
                                <w:ilvl w:val="0"/>
                                <w:numId w:val="1"/>
                              </w:numPr>
                              <w:jc w:val="both"/>
                              <w:rPr>
                                <w:rFonts w:ascii="Times New Roman" w:hAnsi="Times New Roman" w:cs="Times New Roman"/>
                                <w:sz w:val="24"/>
                                <w:szCs w:val="24"/>
                              </w:rPr>
                            </w:pPr>
                            <w:r w:rsidRPr="00F21A32">
                              <w:rPr>
                                <w:rFonts w:ascii="Times New Roman" w:hAnsi="Times New Roman" w:cs="Times New Roman"/>
                                <w:sz w:val="24"/>
                                <w:szCs w:val="24"/>
                              </w:rPr>
                              <w:t>Proposal Writing</w:t>
                            </w:r>
                          </w:p>
                          <w:p w:rsidR="00E46EEC" w:rsidRPr="00F21A32" w:rsidRDefault="00E46EEC" w:rsidP="00E46EEC">
                            <w:pPr>
                              <w:pStyle w:val="ListParagraph"/>
                              <w:numPr>
                                <w:ilvl w:val="0"/>
                                <w:numId w:val="1"/>
                              </w:numPr>
                              <w:jc w:val="both"/>
                              <w:rPr>
                                <w:rFonts w:ascii="Times New Roman" w:hAnsi="Times New Roman" w:cs="Times New Roman"/>
                                <w:sz w:val="24"/>
                                <w:szCs w:val="24"/>
                              </w:rPr>
                            </w:pPr>
                            <w:r w:rsidRPr="00F21A32">
                              <w:rPr>
                                <w:rFonts w:ascii="Times New Roman" w:hAnsi="Times New Roman" w:cs="Times New Roman"/>
                                <w:sz w:val="24"/>
                                <w:szCs w:val="24"/>
                              </w:rPr>
                              <w:t>GSA/FSS Schedule Contract</w:t>
                            </w:r>
                          </w:p>
                          <w:p w:rsidR="00E46EEC" w:rsidRPr="00F21A32" w:rsidRDefault="00E46EEC" w:rsidP="00E46EEC">
                            <w:pPr>
                              <w:pStyle w:val="ListParagraph"/>
                              <w:numPr>
                                <w:ilvl w:val="1"/>
                                <w:numId w:val="1"/>
                              </w:numPr>
                              <w:jc w:val="both"/>
                              <w:rPr>
                                <w:rFonts w:ascii="Times New Roman" w:hAnsi="Times New Roman" w:cs="Times New Roman"/>
                                <w:sz w:val="24"/>
                                <w:szCs w:val="24"/>
                              </w:rPr>
                            </w:pPr>
                            <w:r w:rsidRPr="00F21A32">
                              <w:rPr>
                                <w:rFonts w:ascii="Times New Roman" w:hAnsi="Times New Roman" w:cs="Times New Roman"/>
                                <w:sz w:val="24"/>
                                <w:szCs w:val="24"/>
                              </w:rPr>
                              <w:t>Application Assistance</w:t>
                            </w:r>
                          </w:p>
                          <w:p w:rsidR="00E46EEC" w:rsidRPr="00F21A32" w:rsidRDefault="00E46EEC" w:rsidP="00E46EEC">
                            <w:pPr>
                              <w:pStyle w:val="ListParagraph"/>
                              <w:numPr>
                                <w:ilvl w:val="1"/>
                                <w:numId w:val="1"/>
                              </w:numPr>
                              <w:jc w:val="both"/>
                              <w:rPr>
                                <w:rFonts w:ascii="Times New Roman" w:hAnsi="Times New Roman" w:cs="Times New Roman"/>
                                <w:sz w:val="24"/>
                                <w:szCs w:val="24"/>
                              </w:rPr>
                            </w:pPr>
                            <w:r w:rsidRPr="00F21A32">
                              <w:rPr>
                                <w:rFonts w:ascii="Times New Roman" w:hAnsi="Times New Roman" w:cs="Times New Roman"/>
                                <w:sz w:val="24"/>
                                <w:szCs w:val="24"/>
                              </w:rPr>
                              <w:t>Modifications</w:t>
                            </w:r>
                          </w:p>
                          <w:p w:rsidR="00E46EEC" w:rsidRPr="00F21A32" w:rsidRDefault="00E46EEC" w:rsidP="00E46EEC">
                            <w:pPr>
                              <w:pStyle w:val="ListParagraph"/>
                              <w:numPr>
                                <w:ilvl w:val="1"/>
                                <w:numId w:val="1"/>
                              </w:numPr>
                              <w:jc w:val="both"/>
                              <w:rPr>
                                <w:rFonts w:ascii="Times New Roman" w:hAnsi="Times New Roman" w:cs="Times New Roman"/>
                                <w:sz w:val="24"/>
                                <w:szCs w:val="24"/>
                              </w:rPr>
                            </w:pPr>
                            <w:r w:rsidRPr="00F21A32">
                              <w:rPr>
                                <w:rFonts w:ascii="Times New Roman" w:hAnsi="Times New Roman" w:cs="Times New Roman"/>
                                <w:sz w:val="24"/>
                                <w:szCs w:val="24"/>
                              </w:rPr>
                              <w:t>Uploads</w:t>
                            </w:r>
                          </w:p>
                          <w:p w:rsidR="00E46EEC" w:rsidRPr="00F21A32" w:rsidRDefault="00E46EEC" w:rsidP="00E46EEC">
                            <w:pPr>
                              <w:pStyle w:val="ListParagraph"/>
                              <w:numPr>
                                <w:ilvl w:val="1"/>
                                <w:numId w:val="1"/>
                              </w:numPr>
                              <w:jc w:val="both"/>
                              <w:rPr>
                                <w:rFonts w:ascii="Times New Roman" w:hAnsi="Times New Roman" w:cs="Times New Roman"/>
                                <w:sz w:val="24"/>
                                <w:szCs w:val="24"/>
                              </w:rPr>
                            </w:pPr>
                            <w:r w:rsidRPr="00F21A32">
                              <w:rPr>
                                <w:rFonts w:ascii="Times New Roman" w:hAnsi="Times New Roman" w:cs="Times New Roman"/>
                                <w:sz w:val="24"/>
                                <w:szCs w:val="24"/>
                              </w:rPr>
                              <w:t>Consulting</w:t>
                            </w:r>
                          </w:p>
                          <w:p w:rsidR="00E46EEC" w:rsidRPr="00F21A32" w:rsidRDefault="00E46EEC" w:rsidP="00E46EEC">
                            <w:pPr>
                              <w:pStyle w:val="ListParagraph"/>
                              <w:numPr>
                                <w:ilvl w:val="0"/>
                                <w:numId w:val="1"/>
                              </w:numPr>
                              <w:jc w:val="both"/>
                              <w:rPr>
                                <w:rFonts w:ascii="Times New Roman" w:hAnsi="Times New Roman" w:cs="Times New Roman"/>
                                <w:sz w:val="24"/>
                                <w:szCs w:val="24"/>
                              </w:rPr>
                            </w:pPr>
                            <w:r w:rsidRPr="00F21A32">
                              <w:rPr>
                                <w:rFonts w:ascii="Times New Roman" w:hAnsi="Times New Roman" w:cs="Times New Roman"/>
                                <w:sz w:val="24"/>
                                <w:szCs w:val="24"/>
                              </w:rPr>
                              <w:t xml:space="preserve">Open Market Consulting </w:t>
                            </w:r>
                            <w:r w:rsidR="007E5CBD">
                              <w:rPr>
                                <w:rFonts w:ascii="Times New Roman" w:hAnsi="Times New Roman" w:cs="Times New Roman"/>
                                <w:sz w:val="24"/>
                                <w:szCs w:val="24"/>
                              </w:rPr>
                              <w:t xml:space="preserve">(GSE </w:t>
                            </w:r>
                            <w:proofErr w:type="spellStart"/>
                            <w:r w:rsidR="007E5CBD">
                              <w:rPr>
                                <w:rFonts w:ascii="Times New Roman" w:hAnsi="Times New Roman" w:cs="Times New Roman"/>
                                <w:sz w:val="24"/>
                                <w:szCs w:val="24"/>
                              </w:rPr>
                              <w:t>Gov</w:t>
                            </w:r>
                            <w:proofErr w:type="spellEnd"/>
                            <w:r w:rsidR="007E5CBD">
                              <w:rPr>
                                <w:rFonts w:ascii="Times New Roman" w:hAnsi="Times New Roman" w:cs="Times New Roman"/>
                                <w:sz w:val="24"/>
                                <w:szCs w:val="24"/>
                              </w:rPr>
                              <w:t xml:space="preserve"> Expert)</w:t>
                            </w:r>
                          </w:p>
                          <w:p w:rsidR="00E46EEC" w:rsidRPr="00F21A32" w:rsidRDefault="00E46EEC" w:rsidP="00E46EEC">
                            <w:pPr>
                              <w:pStyle w:val="ListParagraph"/>
                              <w:numPr>
                                <w:ilvl w:val="1"/>
                                <w:numId w:val="1"/>
                              </w:numPr>
                              <w:jc w:val="both"/>
                              <w:rPr>
                                <w:rFonts w:ascii="Times New Roman" w:hAnsi="Times New Roman" w:cs="Times New Roman"/>
                                <w:sz w:val="24"/>
                                <w:szCs w:val="24"/>
                              </w:rPr>
                            </w:pPr>
                            <w:r w:rsidRPr="00F21A32">
                              <w:rPr>
                                <w:rFonts w:ascii="Times New Roman" w:hAnsi="Times New Roman" w:cs="Times New Roman"/>
                                <w:sz w:val="24"/>
                                <w:szCs w:val="24"/>
                              </w:rPr>
                              <w:t>Bidding</w:t>
                            </w:r>
                          </w:p>
                          <w:p w:rsidR="00E46EEC" w:rsidRPr="00F21A32" w:rsidRDefault="00E46EEC" w:rsidP="00E46EEC">
                            <w:pPr>
                              <w:pStyle w:val="ListParagraph"/>
                              <w:numPr>
                                <w:ilvl w:val="1"/>
                                <w:numId w:val="1"/>
                              </w:numPr>
                              <w:jc w:val="both"/>
                              <w:rPr>
                                <w:rFonts w:ascii="Times New Roman" w:hAnsi="Times New Roman" w:cs="Times New Roman"/>
                                <w:sz w:val="24"/>
                                <w:szCs w:val="24"/>
                              </w:rPr>
                            </w:pPr>
                            <w:r w:rsidRPr="00F21A32">
                              <w:rPr>
                                <w:rFonts w:ascii="Times New Roman" w:hAnsi="Times New Roman" w:cs="Times New Roman"/>
                                <w:sz w:val="24"/>
                                <w:szCs w:val="24"/>
                              </w:rPr>
                              <w:t>Marketing</w:t>
                            </w:r>
                          </w:p>
                          <w:p w:rsidR="00E46EEC" w:rsidRPr="00F21A32" w:rsidRDefault="00E46EEC" w:rsidP="00E46EEC">
                            <w:pPr>
                              <w:pStyle w:val="ListParagraph"/>
                              <w:numPr>
                                <w:ilvl w:val="1"/>
                                <w:numId w:val="1"/>
                              </w:numPr>
                              <w:jc w:val="both"/>
                              <w:rPr>
                                <w:rFonts w:ascii="Times New Roman" w:hAnsi="Times New Roman" w:cs="Times New Roman"/>
                                <w:sz w:val="24"/>
                                <w:szCs w:val="24"/>
                              </w:rPr>
                            </w:pPr>
                            <w:r w:rsidRPr="00F21A32">
                              <w:rPr>
                                <w:rFonts w:ascii="Times New Roman" w:hAnsi="Times New Roman" w:cs="Times New Roman"/>
                                <w:sz w:val="24"/>
                                <w:szCs w:val="24"/>
                              </w:rPr>
                              <w:t>Subcontracting</w:t>
                            </w:r>
                          </w:p>
                          <w:p w:rsidR="00E46EEC" w:rsidRDefault="00E46EEC" w:rsidP="00E46EEC">
                            <w:pPr>
                              <w:pStyle w:val="ListParagraph"/>
                              <w:numPr>
                                <w:ilvl w:val="1"/>
                                <w:numId w:val="1"/>
                              </w:numPr>
                              <w:jc w:val="both"/>
                              <w:rPr>
                                <w:rFonts w:ascii="Times New Roman" w:hAnsi="Times New Roman" w:cs="Times New Roman"/>
                                <w:sz w:val="24"/>
                                <w:szCs w:val="24"/>
                              </w:rPr>
                            </w:pPr>
                            <w:r w:rsidRPr="00F21A32">
                              <w:rPr>
                                <w:rFonts w:ascii="Times New Roman" w:hAnsi="Times New Roman" w:cs="Times New Roman"/>
                                <w:sz w:val="24"/>
                                <w:szCs w:val="24"/>
                              </w:rPr>
                              <w:t>Market Analysis</w:t>
                            </w:r>
                          </w:p>
                          <w:p w:rsidR="006D6947" w:rsidRDefault="006D6947" w:rsidP="006D694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Capabilities Statement</w:t>
                            </w:r>
                          </w:p>
                          <w:p w:rsidR="006D6947" w:rsidRDefault="006D6947" w:rsidP="006D694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Government Landing Page Website</w:t>
                            </w:r>
                          </w:p>
                          <w:p w:rsidR="006D6947" w:rsidRPr="00F21A32" w:rsidRDefault="006D6947" w:rsidP="006D694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Email Marketing (B2G or B2B)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5pt;margin-top:356.2pt;width:300.1pt;height:349.3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" filled="f" stroked="f">
                <v:textbox>
                  <w:txbxContent>
                    <w:p w:rsidR="00E46EEC" w:rsidRPr="00F21A32" w:rsidRDefault="00E46EE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SAM Registration Assistance</w:t>
                      </w:r>
                    </w:p>
                    <w:p w:rsidR="00E46EEC" w:rsidRPr="00F21A32" w:rsidRDefault="00E46EE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DLA/DIBBS Registration/Assistance</w:t>
                      </w:r>
                    </w:p>
                    <w:p w:rsidR="00E46EEC" w:rsidRPr="00F21A32" w:rsidRDefault="00E46EE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State/City/County Registration</w:t>
                      </w:r>
                    </w:p>
                    <w:p w:rsidR="00E46EEC" w:rsidRPr="00F21A32" w:rsidRDefault="00E46EE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WOSB/EDWOSB/WBE Certification</w:t>
                      </w:r>
                    </w:p>
                    <w:p w:rsidR="00E46EEC" w:rsidRPr="00F21A32" w:rsidRDefault="00E46EE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VOSB/SDVOSB Certification</w:t>
                      </w:r>
                    </w:p>
                    <w:p w:rsidR="00E46EEC" w:rsidRPr="00F21A32" w:rsidRDefault="00E46EE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8(a) Business Development Program</w:t>
                      </w:r>
                    </w:p>
                    <w:p w:rsidR="00E46EEC" w:rsidRPr="00F21A32" w:rsidRDefault="00E46EEC" w:rsidP="00E46EEC">
                      <w:pPr>
                        <w:pStyle w:val="ListParagraph"/>
                        <w:numPr>
                          <w:ilvl w:val="0"/>
                          <w:numId w:val="1"/>
                        </w:numPr>
                        <w:jc w:val="both"/>
                        <w:rPr>
                          <w:rFonts w:ascii="Times New Roman" w:hAnsi="Times New Roman" w:cs="Times New Roman"/>
                          <w:sz w:val="24"/>
                          <w:szCs w:val="24"/>
                        </w:rPr>
                      </w:pPr>
                      <w:r w:rsidRPr="00F21A32">
                        <w:rPr>
                          <w:rFonts w:ascii="Times New Roman" w:hAnsi="Times New Roman" w:cs="Times New Roman"/>
                          <w:sz w:val="24"/>
                          <w:szCs w:val="24"/>
                        </w:rPr>
                        <w:t>MBE/DBE Certification</w:t>
                      </w:r>
                    </w:p>
                    <w:p w:rsidR="00E46EEC" w:rsidRPr="00F21A32" w:rsidRDefault="00E46EEC" w:rsidP="00E46EEC">
                      <w:pPr>
                        <w:pStyle w:val="ListParagraph"/>
                        <w:numPr>
                          <w:ilvl w:val="0"/>
                          <w:numId w:val="1"/>
                        </w:numPr>
                        <w:jc w:val="both"/>
                        <w:rPr>
                          <w:rFonts w:ascii="Times New Roman" w:hAnsi="Times New Roman" w:cs="Times New Roman"/>
                          <w:sz w:val="24"/>
                          <w:szCs w:val="24"/>
                        </w:rPr>
                      </w:pPr>
                      <w:r w:rsidRPr="00F21A32">
                        <w:rPr>
                          <w:rFonts w:ascii="Times New Roman" w:hAnsi="Times New Roman" w:cs="Times New Roman"/>
                          <w:sz w:val="24"/>
                          <w:szCs w:val="24"/>
                        </w:rPr>
                        <w:t>Proposal Writing</w:t>
                      </w:r>
                    </w:p>
                    <w:p w:rsidR="00E46EEC" w:rsidRPr="00F21A32" w:rsidRDefault="00E46EEC" w:rsidP="00E46EEC">
                      <w:pPr>
                        <w:pStyle w:val="ListParagraph"/>
                        <w:numPr>
                          <w:ilvl w:val="0"/>
                          <w:numId w:val="1"/>
                        </w:numPr>
                        <w:jc w:val="both"/>
                        <w:rPr>
                          <w:rFonts w:ascii="Times New Roman" w:hAnsi="Times New Roman" w:cs="Times New Roman"/>
                          <w:sz w:val="24"/>
                          <w:szCs w:val="24"/>
                        </w:rPr>
                      </w:pPr>
                      <w:r w:rsidRPr="00F21A32">
                        <w:rPr>
                          <w:rFonts w:ascii="Times New Roman" w:hAnsi="Times New Roman" w:cs="Times New Roman"/>
                          <w:sz w:val="24"/>
                          <w:szCs w:val="24"/>
                        </w:rPr>
                        <w:t>GSA/FSS Schedule Contract</w:t>
                      </w:r>
                    </w:p>
                    <w:p w:rsidR="00E46EEC" w:rsidRPr="00F21A32" w:rsidRDefault="00E46EEC" w:rsidP="00E46EEC">
                      <w:pPr>
                        <w:pStyle w:val="ListParagraph"/>
                        <w:numPr>
                          <w:ilvl w:val="1"/>
                          <w:numId w:val="1"/>
                        </w:numPr>
                        <w:jc w:val="both"/>
                        <w:rPr>
                          <w:rFonts w:ascii="Times New Roman" w:hAnsi="Times New Roman" w:cs="Times New Roman"/>
                          <w:sz w:val="24"/>
                          <w:szCs w:val="24"/>
                        </w:rPr>
                      </w:pPr>
                      <w:r w:rsidRPr="00F21A32">
                        <w:rPr>
                          <w:rFonts w:ascii="Times New Roman" w:hAnsi="Times New Roman" w:cs="Times New Roman"/>
                          <w:sz w:val="24"/>
                          <w:szCs w:val="24"/>
                        </w:rPr>
                        <w:t>Application Assistance</w:t>
                      </w:r>
                    </w:p>
                    <w:p w:rsidR="00E46EEC" w:rsidRPr="00F21A32" w:rsidRDefault="00E46EEC" w:rsidP="00E46EEC">
                      <w:pPr>
                        <w:pStyle w:val="ListParagraph"/>
                        <w:numPr>
                          <w:ilvl w:val="1"/>
                          <w:numId w:val="1"/>
                        </w:numPr>
                        <w:jc w:val="both"/>
                        <w:rPr>
                          <w:rFonts w:ascii="Times New Roman" w:hAnsi="Times New Roman" w:cs="Times New Roman"/>
                          <w:sz w:val="24"/>
                          <w:szCs w:val="24"/>
                        </w:rPr>
                      </w:pPr>
                      <w:r w:rsidRPr="00F21A32">
                        <w:rPr>
                          <w:rFonts w:ascii="Times New Roman" w:hAnsi="Times New Roman" w:cs="Times New Roman"/>
                          <w:sz w:val="24"/>
                          <w:szCs w:val="24"/>
                        </w:rPr>
                        <w:t>Modifications</w:t>
                      </w:r>
                    </w:p>
                    <w:p w:rsidR="00E46EEC" w:rsidRPr="00F21A32" w:rsidRDefault="00E46EEC" w:rsidP="00E46EEC">
                      <w:pPr>
                        <w:pStyle w:val="ListParagraph"/>
                        <w:numPr>
                          <w:ilvl w:val="1"/>
                          <w:numId w:val="1"/>
                        </w:numPr>
                        <w:jc w:val="both"/>
                        <w:rPr>
                          <w:rFonts w:ascii="Times New Roman" w:hAnsi="Times New Roman" w:cs="Times New Roman"/>
                          <w:sz w:val="24"/>
                          <w:szCs w:val="24"/>
                        </w:rPr>
                      </w:pPr>
                      <w:r w:rsidRPr="00F21A32">
                        <w:rPr>
                          <w:rFonts w:ascii="Times New Roman" w:hAnsi="Times New Roman" w:cs="Times New Roman"/>
                          <w:sz w:val="24"/>
                          <w:szCs w:val="24"/>
                        </w:rPr>
                        <w:t>Uploads</w:t>
                      </w:r>
                    </w:p>
                    <w:p w:rsidR="00E46EEC" w:rsidRPr="00F21A32" w:rsidRDefault="00E46EEC" w:rsidP="00E46EEC">
                      <w:pPr>
                        <w:pStyle w:val="ListParagraph"/>
                        <w:numPr>
                          <w:ilvl w:val="1"/>
                          <w:numId w:val="1"/>
                        </w:numPr>
                        <w:jc w:val="both"/>
                        <w:rPr>
                          <w:rFonts w:ascii="Times New Roman" w:hAnsi="Times New Roman" w:cs="Times New Roman"/>
                          <w:sz w:val="24"/>
                          <w:szCs w:val="24"/>
                        </w:rPr>
                      </w:pPr>
                      <w:r w:rsidRPr="00F21A32">
                        <w:rPr>
                          <w:rFonts w:ascii="Times New Roman" w:hAnsi="Times New Roman" w:cs="Times New Roman"/>
                          <w:sz w:val="24"/>
                          <w:szCs w:val="24"/>
                        </w:rPr>
                        <w:t>Consulting</w:t>
                      </w:r>
                    </w:p>
                    <w:p w:rsidR="00E46EEC" w:rsidRPr="00F21A32" w:rsidRDefault="00E46EEC" w:rsidP="00E46EEC">
                      <w:pPr>
                        <w:pStyle w:val="ListParagraph"/>
                        <w:numPr>
                          <w:ilvl w:val="0"/>
                          <w:numId w:val="1"/>
                        </w:numPr>
                        <w:jc w:val="both"/>
                        <w:rPr>
                          <w:rFonts w:ascii="Times New Roman" w:hAnsi="Times New Roman" w:cs="Times New Roman"/>
                          <w:sz w:val="24"/>
                          <w:szCs w:val="24"/>
                        </w:rPr>
                      </w:pPr>
                      <w:r w:rsidRPr="00F21A32">
                        <w:rPr>
                          <w:rFonts w:ascii="Times New Roman" w:hAnsi="Times New Roman" w:cs="Times New Roman"/>
                          <w:sz w:val="24"/>
                          <w:szCs w:val="24"/>
                        </w:rPr>
                        <w:t xml:space="preserve">Open Market Consulting </w:t>
                      </w:r>
                      <w:r w:rsidR="007E5CBD">
                        <w:rPr>
                          <w:rFonts w:ascii="Times New Roman" w:hAnsi="Times New Roman" w:cs="Times New Roman"/>
                          <w:sz w:val="24"/>
                          <w:szCs w:val="24"/>
                        </w:rPr>
                        <w:t xml:space="preserve">(GSE </w:t>
                      </w:r>
                      <w:proofErr w:type="spellStart"/>
                      <w:r w:rsidR="007E5CBD">
                        <w:rPr>
                          <w:rFonts w:ascii="Times New Roman" w:hAnsi="Times New Roman" w:cs="Times New Roman"/>
                          <w:sz w:val="24"/>
                          <w:szCs w:val="24"/>
                        </w:rPr>
                        <w:t>Gov</w:t>
                      </w:r>
                      <w:proofErr w:type="spellEnd"/>
                      <w:r w:rsidR="007E5CBD">
                        <w:rPr>
                          <w:rFonts w:ascii="Times New Roman" w:hAnsi="Times New Roman" w:cs="Times New Roman"/>
                          <w:sz w:val="24"/>
                          <w:szCs w:val="24"/>
                        </w:rPr>
                        <w:t xml:space="preserve"> Expert)</w:t>
                      </w:r>
                    </w:p>
                    <w:p w:rsidR="00E46EEC" w:rsidRPr="00F21A32" w:rsidRDefault="00E46EEC" w:rsidP="00E46EEC">
                      <w:pPr>
                        <w:pStyle w:val="ListParagraph"/>
                        <w:numPr>
                          <w:ilvl w:val="1"/>
                          <w:numId w:val="1"/>
                        </w:numPr>
                        <w:jc w:val="both"/>
                        <w:rPr>
                          <w:rFonts w:ascii="Times New Roman" w:hAnsi="Times New Roman" w:cs="Times New Roman"/>
                          <w:sz w:val="24"/>
                          <w:szCs w:val="24"/>
                        </w:rPr>
                      </w:pPr>
                      <w:r w:rsidRPr="00F21A32">
                        <w:rPr>
                          <w:rFonts w:ascii="Times New Roman" w:hAnsi="Times New Roman" w:cs="Times New Roman"/>
                          <w:sz w:val="24"/>
                          <w:szCs w:val="24"/>
                        </w:rPr>
                        <w:t>Bidding</w:t>
                      </w:r>
                    </w:p>
                    <w:p w:rsidR="00E46EEC" w:rsidRPr="00F21A32" w:rsidRDefault="00E46EEC" w:rsidP="00E46EEC">
                      <w:pPr>
                        <w:pStyle w:val="ListParagraph"/>
                        <w:numPr>
                          <w:ilvl w:val="1"/>
                          <w:numId w:val="1"/>
                        </w:numPr>
                        <w:jc w:val="both"/>
                        <w:rPr>
                          <w:rFonts w:ascii="Times New Roman" w:hAnsi="Times New Roman" w:cs="Times New Roman"/>
                          <w:sz w:val="24"/>
                          <w:szCs w:val="24"/>
                        </w:rPr>
                      </w:pPr>
                      <w:r w:rsidRPr="00F21A32">
                        <w:rPr>
                          <w:rFonts w:ascii="Times New Roman" w:hAnsi="Times New Roman" w:cs="Times New Roman"/>
                          <w:sz w:val="24"/>
                          <w:szCs w:val="24"/>
                        </w:rPr>
                        <w:t>Marketing</w:t>
                      </w:r>
                    </w:p>
                    <w:p w:rsidR="00E46EEC" w:rsidRPr="00F21A32" w:rsidRDefault="00E46EEC" w:rsidP="00E46EEC">
                      <w:pPr>
                        <w:pStyle w:val="ListParagraph"/>
                        <w:numPr>
                          <w:ilvl w:val="1"/>
                          <w:numId w:val="1"/>
                        </w:numPr>
                        <w:jc w:val="both"/>
                        <w:rPr>
                          <w:rFonts w:ascii="Times New Roman" w:hAnsi="Times New Roman" w:cs="Times New Roman"/>
                          <w:sz w:val="24"/>
                          <w:szCs w:val="24"/>
                        </w:rPr>
                      </w:pPr>
                      <w:r w:rsidRPr="00F21A32">
                        <w:rPr>
                          <w:rFonts w:ascii="Times New Roman" w:hAnsi="Times New Roman" w:cs="Times New Roman"/>
                          <w:sz w:val="24"/>
                          <w:szCs w:val="24"/>
                        </w:rPr>
                        <w:t>Subcontracting</w:t>
                      </w:r>
                    </w:p>
                    <w:p w:rsidR="00E46EEC" w:rsidRDefault="00E46EEC" w:rsidP="00E46EEC">
                      <w:pPr>
                        <w:pStyle w:val="ListParagraph"/>
                        <w:numPr>
                          <w:ilvl w:val="1"/>
                          <w:numId w:val="1"/>
                        </w:numPr>
                        <w:jc w:val="both"/>
                        <w:rPr>
                          <w:rFonts w:ascii="Times New Roman" w:hAnsi="Times New Roman" w:cs="Times New Roman"/>
                          <w:sz w:val="24"/>
                          <w:szCs w:val="24"/>
                        </w:rPr>
                      </w:pPr>
                      <w:r w:rsidRPr="00F21A32">
                        <w:rPr>
                          <w:rFonts w:ascii="Times New Roman" w:hAnsi="Times New Roman" w:cs="Times New Roman"/>
                          <w:sz w:val="24"/>
                          <w:szCs w:val="24"/>
                        </w:rPr>
                        <w:t>Market Analysis</w:t>
                      </w:r>
                    </w:p>
                    <w:p w:rsidR="006D6947" w:rsidRDefault="006D6947" w:rsidP="006D694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Capabilities Statement</w:t>
                      </w:r>
                    </w:p>
                    <w:p w:rsidR="006D6947" w:rsidRDefault="006D6947" w:rsidP="006D694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Government Landing Page Website</w:t>
                      </w:r>
                    </w:p>
                    <w:p w:rsidR="006D6947" w:rsidRPr="00F21A32" w:rsidRDefault="006D6947" w:rsidP="006D694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Email Marketing (B2G or B2B)</w:t>
                      </w:r>
                    </w:p>
                  </w:txbxContent>
                </v:textbox>
                <w10:wrap type="square" anchorx="margin" anchory="margin"/>
              </v:shape>
            </w:pict>
          </mc:Fallback>
        </mc:AlternateContent>
      </w:r>
      <w:r>
        <w:rPr>
          <w:rFonts w:ascii="Times New Roman" w:hAnsi="Times New Roman" w:cs="Times New Roman"/>
          <w:noProof/>
          <w:sz w:val="24"/>
          <w:szCs w:val="24"/>
        </w:rPr>
        <mc:AlternateContent>
          <mc:Choice Requires="wps">
            <w:drawing>
              <wp:anchor distT="45720" distB="45720" distL="114300" distR="114300" simplePos="0" relativeHeight="251655168" behindDoc="0" locked="0" layoutInCell="1" allowOverlap="1" wp14:anchorId="6F6922F9" wp14:editId="2F6F8FFC">
                <wp:simplePos x="0" y="0"/>
                <wp:positionH relativeFrom="margin">
                  <wp:posOffset>79375</wp:posOffset>
                </wp:positionH>
                <wp:positionV relativeFrom="margin">
                  <wp:posOffset>8960485</wp:posOffset>
                </wp:positionV>
                <wp:extent cx="3763010" cy="1034415"/>
                <wp:effectExtent l="0" t="0" r="889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1034415"/>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lin ang="16200000" scaled="1"/>
                          <a:tileRect/>
                        </a:gradFill>
                        <a:ln w="9525">
                          <a:noFill/>
                          <a:miter lim="800000"/>
                          <a:headEnd/>
                          <a:tailEnd/>
                        </a:ln>
                      </wps:spPr>
                      <wps:txbx>
                        <w:txbxContent>
                          <w:p w:rsidR="009571F3" w:rsidRPr="006D6947" w:rsidRDefault="009571F3" w:rsidP="009571F3">
                            <w:pPr>
                              <w:jc w:val="center"/>
                              <w:rPr>
                                <w:rFonts w:ascii="Times New Roman" w:hAnsi="Times New Roman" w:cs="Times New Roman"/>
                                <w:color w:val="FFFFFF" w:themeColor="background1"/>
                                <w:sz w:val="20"/>
                                <w:szCs w:val="20"/>
                              </w:rPr>
                            </w:pPr>
                            <w:r w:rsidRPr="006D6947">
                              <w:rPr>
                                <w:rFonts w:ascii="Times New Roman" w:hAnsi="Times New Roman" w:cs="Times New Roman"/>
                                <w:color w:val="00B0F0"/>
                                <w:sz w:val="20"/>
                                <w:szCs w:val="20"/>
                              </w:rPr>
                              <w:t xml:space="preserve"> </w:t>
                            </w:r>
                            <w:r w:rsidR="00A25360" w:rsidRPr="006D6947">
                              <w:rPr>
                                <w:rFonts w:ascii="Times New Roman" w:hAnsi="Times New Roman" w:cs="Times New Roman"/>
                                <w:b/>
                                <w:color w:val="00B0F0"/>
                                <w:sz w:val="20"/>
                                <w:szCs w:val="20"/>
                              </w:rPr>
                              <w:t>CONTACT US</w:t>
                            </w:r>
                            <w:proofErr w:type="gramStart"/>
                            <w:r w:rsidR="00A25360" w:rsidRPr="006D6947">
                              <w:rPr>
                                <w:rFonts w:ascii="Times New Roman" w:hAnsi="Times New Roman" w:cs="Times New Roman"/>
                                <w:b/>
                                <w:color w:val="00B0F0"/>
                                <w:sz w:val="20"/>
                                <w:szCs w:val="20"/>
                              </w:rPr>
                              <w:t>:</w:t>
                            </w:r>
                            <w:proofErr w:type="gramEnd"/>
                            <w:r w:rsidR="00A25360" w:rsidRPr="006D6947">
                              <w:rPr>
                                <w:rFonts w:ascii="Times New Roman" w:hAnsi="Times New Roman" w:cs="Times New Roman"/>
                                <w:color w:val="FFFFFF" w:themeColor="background1"/>
                                <w:sz w:val="20"/>
                                <w:szCs w:val="20"/>
                              </w:rPr>
                              <w:br/>
                              <w:t>Eric Coleman, Senior Procurement Specialist</w:t>
                            </w:r>
                            <w:r w:rsidR="00A25360" w:rsidRPr="006D6947">
                              <w:rPr>
                                <w:rFonts w:ascii="Times New Roman" w:hAnsi="Times New Roman" w:cs="Times New Roman"/>
                                <w:color w:val="FFFFFF" w:themeColor="background1"/>
                                <w:sz w:val="20"/>
                                <w:szCs w:val="20"/>
                              </w:rPr>
                              <w:br/>
                            </w:r>
                            <w:r w:rsidR="00A25360" w:rsidRPr="006D6947">
                              <w:rPr>
                                <w:rFonts w:ascii="Times New Roman" w:hAnsi="Times New Roman" w:cs="Times New Roman"/>
                                <w:b/>
                                <w:color w:val="00B0F0"/>
                                <w:sz w:val="20"/>
                                <w:szCs w:val="20"/>
                              </w:rPr>
                              <w:t>P:</w:t>
                            </w:r>
                            <w:r w:rsidR="00A25360" w:rsidRPr="006D6947">
                              <w:rPr>
                                <w:rFonts w:ascii="Times New Roman" w:hAnsi="Times New Roman" w:cs="Times New Roman"/>
                                <w:color w:val="00B0F0"/>
                                <w:sz w:val="20"/>
                                <w:szCs w:val="20"/>
                              </w:rPr>
                              <w:t xml:space="preserve"> </w:t>
                            </w:r>
                            <w:r w:rsidR="00FE7D50" w:rsidRPr="006D6947">
                              <w:rPr>
                                <w:rFonts w:ascii="Times New Roman" w:hAnsi="Times New Roman" w:cs="Times New Roman"/>
                                <w:color w:val="FFFFFF" w:themeColor="background1"/>
                                <w:sz w:val="20"/>
                                <w:szCs w:val="20"/>
                              </w:rPr>
                              <w:t>(800) 414-3263</w:t>
                            </w:r>
                            <w:r w:rsidR="00A25360" w:rsidRPr="006D6947">
                              <w:rPr>
                                <w:rFonts w:ascii="Times New Roman" w:hAnsi="Times New Roman" w:cs="Times New Roman"/>
                                <w:color w:val="FFFFFF" w:themeColor="background1"/>
                                <w:sz w:val="20"/>
                                <w:szCs w:val="20"/>
                              </w:rPr>
                              <w:t xml:space="preserve">   </w:t>
                            </w:r>
                            <w:r w:rsidR="006D6947">
                              <w:rPr>
                                <w:rFonts w:ascii="Times New Roman" w:hAnsi="Times New Roman" w:cs="Times New Roman"/>
                                <w:color w:val="FFFFFF" w:themeColor="background1"/>
                                <w:sz w:val="20"/>
                                <w:szCs w:val="20"/>
                              </w:rPr>
                              <w:t xml:space="preserve"> </w:t>
                            </w:r>
                            <w:r w:rsidR="00A25360" w:rsidRPr="006D6947">
                              <w:rPr>
                                <w:rFonts w:ascii="Times New Roman" w:hAnsi="Times New Roman" w:cs="Times New Roman"/>
                                <w:b/>
                                <w:color w:val="00B0F0"/>
                                <w:sz w:val="20"/>
                                <w:szCs w:val="20"/>
                              </w:rPr>
                              <w:t>E</w:t>
                            </w:r>
                            <w:r w:rsidR="00A25360" w:rsidRPr="006D6947">
                              <w:rPr>
                                <w:rFonts w:ascii="Times New Roman" w:hAnsi="Times New Roman" w:cs="Times New Roman"/>
                                <w:b/>
                                <w:color w:val="00B0F0"/>
                                <w:sz w:val="20"/>
                                <w:szCs w:val="20"/>
                                <w:u w:color="FFFFFF" w:themeColor="background1"/>
                              </w:rPr>
                              <w:t>:</w:t>
                            </w:r>
                            <w:r w:rsidR="00A25360" w:rsidRPr="006D6947">
                              <w:rPr>
                                <w:rFonts w:ascii="Times New Roman" w:hAnsi="Times New Roman" w:cs="Times New Roman"/>
                                <w:color w:val="00B0F0"/>
                                <w:sz w:val="20"/>
                                <w:szCs w:val="20"/>
                                <w:u w:color="FFFFFF" w:themeColor="background1"/>
                              </w:rPr>
                              <w:t xml:space="preserve"> </w:t>
                            </w:r>
                            <w:hyperlink r:id="rId6" w:history="1">
                              <w:r w:rsidR="00FE7D50" w:rsidRPr="006D6947">
                                <w:rPr>
                                  <w:rStyle w:val="Hyperlink"/>
                                  <w:rFonts w:ascii="Times New Roman" w:hAnsi="Times New Roman" w:cs="Times New Roman"/>
                                  <w:color w:val="FFFFFF" w:themeColor="background1"/>
                                  <w:sz w:val="20"/>
                                  <w:szCs w:val="20"/>
                                </w:rPr>
                                <w:t>eric@governmentservicesexchange.com</w:t>
                              </w:r>
                            </w:hyperlink>
                            <w:r w:rsidR="00FE7D50" w:rsidRPr="006D6947">
                              <w:rPr>
                                <w:rFonts w:ascii="Times New Roman" w:hAnsi="Times New Roman" w:cs="Times New Roman"/>
                                <w:color w:val="FFFFFF" w:themeColor="background1"/>
                                <w:sz w:val="20"/>
                                <w:szCs w:val="20"/>
                              </w:rPr>
                              <w:t xml:space="preserve"> </w:t>
                            </w:r>
                            <w:r w:rsidR="00F21A32" w:rsidRPr="006D6947">
                              <w:rPr>
                                <w:rFonts w:ascii="Times New Roman" w:hAnsi="Times New Roman" w:cs="Times New Roman"/>
                                <w:color w:val="FFFFFF" w:themeColor="background1"/>
                                <w:sz w:val="20"/>
                                <w:szCs w:val="20"/>
                              </w:rPr>
                              <w:br/>
                            </w:r>
                            <w:r w:rsidR="00FE7D50" w:rsidRPr="006D6947">
                              <w:rPr>
                                <w:rFonts w:ascii="Times New Roman" w:hAnsi="Times New Roman" w:cs="Times New Roman"/>
                                <w:color w:val="FFFFFF" w:themeColor="background1"/>
                                <w:sz w:val="20"/>
                                <w:szCs w:val="20"/>
                              </w:rPr>
                              <w:t xml:space="preserve">4701 </w:t>
                            </w:r>
                            <w:proofErr w:type="spellStart"/>
                            <w:r w:rsidR="00FE7D50" w:rsidRPr="006D6947">
                              <w:rPr>
                                <w:rFonts w:ascii="Times New Roman" w:hAnsi="Times New Roman" w:cs="Times New Roman"/>
                                <w:color w:val="FFFFFF" w:themeColor="background1"/>
                                <w:sz w:val="20"/>
                                <w:szCs w:val="20"/>
                              </w:rPr>
                              <w:t>Sangamore</w:t>
                            </w:r>
                            <w:proofErr w:type="spellEnd"/>
                            <w:r w:rsidR="00FE7D50" w:rsidRPr="006D6947">
                              <w:rPr>
                                <w:rFonts w:ascii="Times New Roman" w:hAnsi="Times New Roman" w:cs="Times New Roman"/>
                                <w:color w:val="FFFFFF" w:themeColor="background1"/>
                                <w:sz w:val="20"/>
                                <w:szCs w:val="20"/>
                              </w:rPr>
                              <w:t xml:space="preserve"> Rd Suite 100N</w:t>
                            </w:r>
                            <w:r w:rsidR="00FE7D50" w:rsidRPr="006D6947">
                              <w:rPr>
                                <w:rFonts w:ascii="Times New Roman" w:hAnsi="Times New Roman" w:cs="Times New Roman"/>
                                <w:color w:val="FFFFFF" w:themeColor="background1"/>
                                <w:sz w:val="20"/>
                                <w:szCs w:val="20"/>
                              </w:rPr>
                              <w:br/>
                              <w:t>Bethesda, MD 20816-2558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25pt;margin-top:705.55pt;width:296.3pt;height:81.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" fillcolor="#091525 [975]" stroked="f">
                <v:fill color2="#1f497d [3215]" rotate="t" angle="180" colors="0 #09264a;.5 #123b6e;1 #184884" focus="100%" type="gradient"/>
                <v:textbox>
                  <w:txbxContent>
                    <w:p w:rsidR="009571F3" w:rsidRPr="006D6947" w:rsidRDefault="009571F3" w:rsidP="009571F3">
                      <w:pPr>
                        <w:jc w:val="center"/>
                        <w:rPr>
                          <w:rFonts w:ascii="Times New Roman" w:hAnsi="Times New Roman" w:cs="Times New Roman"/>
                          <w:color w:val="FFFFFF" w:themeColor="background1"/>
                          <w:sz w:val="20"/>
                          <w:szCs w:val="20"/>
                        </w:rPr>
                      </w:pPr>
                      <w:r w:rsidRPr="006D6947">
                        <w:rPr>
                          <w:rFonts w:ascii="Times New Roman" w:hAnsi="Times New Roman" w:cs="Times New Roman"/>
                          <w:color w:val="00B0F0"/>
                          <w:sz w:val="20"/>
                          <w:szCs w:val="20"/>
                        </w:rPr>
                        <w:t xml:space="preserve"> </w:t>
                      </w:r>
                      <w:r w:rsidR="00A25360" w:rsidRPr="006D6947">
                        <w:rPr>
                          <w:rFonts w:ascii="Times New Roman" w:hAnsi="Times New Roman" w:cs="Times New Roman"/>
                          <w:b/>
                          <w:color w:val="00B0F0"/>
                          <w:sz w:val="20"/>
                          <w:szCs w:val="20"/>
                        </w:rPr>
                        <w:t>CONTACT US</w:t>
                      </w:r>
                      <w:proofErr w:type="gramStart"/>
                      <w:r w:rsidR="00A25360" w:rsidRPr="006D6947">
                        <w:rPr>
                          <w:rFonts w:ascii="Times New Roman" w:hAnsi="Times New Roman" w:cs="Times New Roman"/>
                          <w:b/>
                          <w:color w:val="00B0F0"/>
                          <w:sz w:val="20"/>
                          <w:szCs w:val="20"/>
                        </w:rPr>
                        <w:t>:</w:t>
                      </w:r>
                      <w:proofErr w:type="gramEnd"/>
                      <w:r w:rsidR="00A25360" w:rsidRPr="006D6947">
                        <w:rPr>
                          <w:rFonts w:ascii="Times New Roman" w:hAnsi="Times New Roman" w:cs="Times New Roman"/>
                          <w:color w:val="FFFFFF" w:themeColor="background1"/>
                          <w:sz w:val="20"/>
                          <w:szCs w:val="20"/>
                        </w:rPr>
                        <w:br/>
                        <w:t>Eric Coleman, Senior Procurement Specialist</w:t>
                      </w:r>
                      <w:r w:rsidR="00A25360" w:rsidRPr="006D6947">
                        <w:rPr>
                          <w:rFonts w:ascii="Times New Roman" w:hAnsi="Times New Roman" w:cs="Times New Roman"/>
                          <w:color w:val="FFFFFF" w:themeColor="background1"/>
                          <w:sz w:val="20"/>
                          <w:szCs w:val="20"/>
                        </w:rPr>
                        <w:br/>
                      </w:r>
                      <w:r w:rsidR="00A25360" w:rsidRPr="006D6947">
                        <w:rPr>
                          <w:rFonts w:ascii="Times New Roman" w:hAnsi="Times New Roman" w:cs="Times New Roman"/>
                          <w:b/>
                          <w:color w:val="00B0F0"/>
                          <w:sz w:val="20"/>
                          <w:szCs w:val="20"/>
                        </w:rPr>
                        <w:t>P:</w:t>
                      </w:r>
                      <w:r w:rsidR="00A25360" w:rsidRPr="006D6947">
                        <w:rPr>
                          <w:rFonts w:ascii="Times New Roman" w:hAnsi="Times New Roman" w:cs="Times New Roman"/>
                          <w:color w:val="00B0F0"/>
                          <w:sz w:val="20"/>
                          <w:szCs w:val="20"/>
                        </w:rPr>
                        <w:t xml:space="preserve"> </w:t>
                      </w:r>
                      <w:r w:rsidR="00FE7D50" w:rsidRPr="006D6947">
                        <w:rPr>
                          <w:rFonts w:ascii="Times New Roman" w:hAnsi="Times New Roman" w:cs="Times New Roman"/>
                          <w:color w:val="FFFFFF" w:themeColor="background1"/>
                          <w:sz w:val="20"/>
                          <w:szCs w:val="20"/>
                        </w:rPr>
                        <w:t>(800) 414-3263</w:t>
                      </w:r>
                      <w:r w:rsidR="00A25360" w:rsidRPr="006D6947">
                        <w:rPr>
                          <w:rFonts w:ascii="Times New Roman" w:hAnsi="Times New Roman" w:cs="Times New Roman"/>
                          <w:color w:val="FFFFFF" w:themeColor="background1"/>
                          <w:sz w:val="20"/>
                          <w:szCs w:val="20"/>
                        </w:rPr>
                        <w:t xml:space="preserve">   </w:t>
                      </w:r>
                      <w:r w:rsidR="006D6947">
                        <w:rPr>
                          <w:rFonts w:ascii="Times New Roman" w:hAnsi="Times New Roman" w:cs="Times New Roman"/>
                          <w:color w:val="FFFFFF" w:themeColor="background1"/>
                          <w:sz w:val="20"/>
                          <w:szCs w:val="20"/>
                        </w:rPr>
                        <w:t xml:space="preserve"> </w:t>
                      </w:r>
                      <w:r w:rsidR="00A25360" w:rsidRPr="006D6947">
                        <w:rPr>
                          <w:rFonts w:ascii="Times New Roman" w:hAnsi="Times New Roman" w:cs="Times New Roman"/>
                          <w:b/>
                          <w:color w:val="00B0F0"/>
                          <w:sz w:val="20"/>
                          <w:szCs w:val="20"/>
                        </w:rPr>
                        <w:t>E</w:t>
                      </w:r>
                      <w:r w:rsidR="00A25360" w:rsidRPr="006D6947">
                        <w:rPr>
                          <w:rFonts w:ascii="Times New Roman" w:hAnsi="Times New Roman" w:cs="Times New Roman"/>
                          <w:b/>
                          <w:color w:val="00B0F0"/>
                          <w:sz w:val="20"/>
                          <w:szCs w:val="20"/>
                          <w:u w:color="FFFFFF" w:themeColor="background1"/>
                        </w:rPr>
                        <w:t>:</w:t>
                      </w:r>
                      <w:r w:rsidR="00A25360" w:rsidRPr="006D6947">
                        <w:rPr>
                          <w:rFonts w:ascii="Times New Roman" w:hAnsi="Times New Roman" w:cs="Times New Roman"/>
                          <w:color w:val="00B0F0"/>
                          <w:sz w:val="20"/>
                          <w:szCs w:val="20"/>
                          <w:u w:color="FFFFFF" w:themeColor="background1"/>
                        </w:rPr>
                        <w:t xml:space="preserve"> </w:t>
                      </w:r>
                      <w:hyperlink r:id="rId7" w:history="1">
                        <w:r w:rsidR="00FE7D50" w:rsidRPr="006D6947">
                          <w:rPr>
                            <w:rStyle w:val="Hyperlink"/>
                            <w:rFonts w:ascii="Times New Roman" w:hAnsi="Times New Roman" w:cs="Times New Roman"/>
                            <w:color w:val="FFFFFF" w:themeColor="background1"/>
                            <w:sz w:val="20"/>
                            <w:szCs w:val="20"/>
                          </w:rPr>
                          <w:t>eric@governmentservicesexchange.com</w:t>
                        </w:r>
                      </w:hyperlink>
                      <w:r w:rsidR="00FE7D50" w:rsidRPr="006D6947">
                        <w:rPr>
                          <w:rFonts w:ascii="Times New Roman" w:hAnsi="Times New Roman" w:cs="Times New Roman"/>
                          <w:color w:val="FFFFFF" w:themeColor="background1"/>
                          <w:sz w:val="20"/>
                          <w:szCs w:val="20"/>
                        </w:rPr>
                        <w:t xml:space="preserve"> </w:t>
                      </w:r>
                      <w:r w:rsidR="00F21A32" w:rsidRPr="006D6947">
                        <w:rPr>
                          <w:rFonts w:ascii="Times New Roman" w:hAnsi="Times New Roman" w:cs="Times New Roman"/>
                          <w:color w:val="FFFFFF" w:themeColor="background1"/>
                          <w:sz w:val="20"/>
                          <w:szCs w:val="20"/>
                        </w:rPr>
                        <w:br/>
                      </w:r>
                      <w:r w:rsidR="00FE7D50" w:rsidRPr="006D6947">
                        <w:rPr>
                          <w:rFonts w:ascii="Times New Roman" w:hAnsi="Times New Roman" w:cs="Times New Roman"/>
                          <w:color w:val="FFFFFF" w:themeColor="background1"/>
                          <w:sz w:val="20"/>
                          <w:szCs w:val="20"/>
                        </w:rPr>
                        <w:t xml:space="preserve">4701 </w:t>
                      </w:r>
                      <w:proofErr w:type="spellStart"/>
                      <w:r w:rsidR="00FE7D50" w:rsidRPr="006D6947">
                        <w:rPr>
                          <w:rFonts w:ascii="Times New Roman" w:hAnsi="Times New Roman" w:cs="Times New Roman"/>
                          <w:color w:val="FFFFFF" w:themeColor="background1"/>
                          <w:sz w:val="20"/>
                          <w:szCs w:val="20"/>
                        </w:rPr>
                        <w:t>Sangamore</w:t>
                      </w:r>
                      <w:proofErr w:type="spellEnd"/>
                      <w:r w:rsidR="00FE7D50" w:rsidRPr="006D6947">
                        <w:rPr>
                          <w:rFonts w:ascii="Times New Roman" w:hAnsi="Times New Roman" w:cs="Times New Roman"/>
                          <w:color w:val="FFFFFF" w:themeColor="background1"/>
                          <w:sz w:val="20"/>
                          <w:szCs w:val="20"/>
                        </w:rPr>
                        <w:t xml:space="preserve"> Rd Suite 100N</w:t>
                      </w:r>
                      <w:r w:rsidR="00FE7D50" w:rsidRPr="006D6947">
                        <w:rPr>
                          <w:rFonts w:ascii="Times New Roman" w:hAnsi="Times New Roman" w:cs="Times New Roman"/>
                          <w:color w:val="FFFFFF" w:themeColor="background1"/>
                          <w:sz w:val="20"/>
                          <w:szCs w:val="20"/>
                        </w:rPr>
                        <w:br/>
                        <w:t>Bethesda, MD 20816-2558</w:t>
                      </w:r>
                    </w:p>
                  </w:txbxContent>
                </v:textbox>
                <w10:wrap type="square" anchorx="margin" anchory="margin"/>
              </v:shape>
            </w:pict>
          </mc:Fallback>
        </mc:AlternateContent>
      </w:r>
      <w:r w:rsidR="007E5CBD">
        <w:rPr>
          <w:noProof/>
        </w:rPr>
        <w:drawing>
          <wp:anchor distT="0" distB="0" distL="114300" distR="114300" simplePos="0" relativeHeight="251727872" behindDoc="0" locked="0" layoutInCell="1" allowOverlap="1" wp14:anchorId="13FAAC71" wp14:editId="12B61F21">
            <wp:simplePos x="0" y="0"/>
            <wp:positionH relativeFrom="margin">
              <wp:posOffset>74295</wp:posOffset>
            </wp:positionH>
            <wp:positionV relativeFrom="margin">
              <wp:posOffset>106045</wp:posOffset>
            </wp:positionV>
            <wp:extent cx="2183765" cy="1314450"/>
            <wp:effectExtent l="0" t="0" r="6985" b="0"/>
            <wp:wrapSquare wrapText="bothSides"/>
            <wp:docPr id="19" name="Picture 19" descr="C:\Users\Renee\AppData\Local\Packages\Microsoft.Office.Desktop_8wekyb3d8bbwe\AC\INetCache\Content.Outlook\L09BYQZH\Logo (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nee\AppData\Local\Packages\Microsoft.Office.Desktop_8wekyb3d8bbwe\AC\INetCache\Content.Outlook\L09BYQZH\Logo (2)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76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33C">
        <w:rPr>
          <w:rFonts w:ascii="Times New Roman" w:hAnsi="Times New Roman" w:cs="Times New Roman"/>
          <w:noProof/>
          <w:sz w:val="24"/>
          <w:szCs w:val="24"/>
        </w:rPr>
        <mc:AlternateContent>
          <mc:Choice Requires="wps">
            <w:drawing>
              <wp:anchor distT="45720" distB="45720" distL="114300" distR="114300" simplePos="0" relativeHeight="251725824" behindDoc="0" locked="0" layoutInCell="1" allowOverlap="1" wp14:anchorId="6FD4F1AD" wp14:editId="57487EFE">
                <wp:simplePos x="0" y="0"/>
                <wp:positionH relativeFrom="margin">
                  <wp:posOffset>3921677</wp:posOffset>
                </wp:positionH>
                <wp:positionV relativeFrom="margin">
                  <wp:posOffset>9647555</wp:posOffset>
                </wp:positionV>
                <wp:extent cx="3770630" cy="342900"/>
                <wp:effectExtent l="0" t="0" r="127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630" cy="342900"/>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lin ang="16200000" scaled="1"/>
                          <a:tileRect/>
                        </a:gradFill>
                        <a:ln w="9525">
                          <a:noFill/>
                          <a:miter lim="800000"/>
                          <a:headEnd/>
                          <a:tailEnd/>
                        </a:ln>
                      </wps:spPr>
                      <wps:txbx>
                        <w:txbxContent>
                          <w:p w:rsidR="00E3733C" w:rsidRPr="00FE7D50" w:rsidRDefault="00AD5625" w:rsidP="00E3733C">
                            <w:pPr>
                              <w:jc w:val="center"/>
                              <w:rPr>
                                <w:rFonts w:ascii="Times New Roman" w:hAnsi="Times New Roman" w:cs="Times New Roman"/>
                                <w:b/>
                                <w:color w:val="FFFFFF" w:themeColor="background1"/>
                                <w:sz w:val="28"/>
                                <w:szCs w:val="28"/>
                                <w:u w:val="single"/>
                              </w:rPr>
                            </w:pPr>
                            <w:hyperlink r:id="rId9" w:history="1">
                              <w:r w:rsidR="00FE7D50" w:rsidRPr="00FE7D50">
                                <w:rPr>
                                  <w:rStyle w:val="Hyperlink"/>
                                  <w:rFonts w:ascii="Times New Roman" w:hAnsi="Times New Roman" w:cs="Times New Roman"/>
                                  <w:b/>
                                  <w:color w:val="FFFFFF" w:themeColor="background1"/>
                                  <w:sz w:val="28"/>
                                  <w:szCs w:val="28"/>
                                </w:rPr>
                                <w:t>www.GovExpert.com</w:t>
                              </w:r>
                            </w:hyperlink>
                            <w:r w:rsidR="00FE7D50" w:rsidRPr="00FE7D50">
                              <w:rPr>
                                <w:rFonts w:ascii="Times New Roman" w:hAnsi="Times New Roman" w:cs="Times New Roman"/>
                                <w:b/>
                                <w:color w:val="FFFFFF" w:themeColor="background1"/>
                                <w:sz w:val="28"/>
                                <w:szCs w:val="2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08.8pt;margin-top:759.65pt;width:296.9pt;height:27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" fillcolor="#091525 [975]" stroked="f">
                <v:fill color2="#1f497d [3215]" rotate="t" angle="180" colors="0 #09264a;.5 #123b6e;1 #184884" focus="100%" type="gradient"/>
                <v:textbox>
                  <w:txbxContent>
                    <w:p w:rsidR="00E3733C" w:rsidRPr="00FE7D50" w:rsidRDefault="00FE7D50" w:rsidP="00E3733C">
                      <w:pPr>
                        <w:jc w:val="center"/>
                        <w:rPr>
                          <w:rFonts w:ascii="Times New Roman" w:hAnsi="Times New Roman" w:cs="Times New Roman"/>
                          <w:b/>
                          <w:color w:val="FFFFFF" w:themeColor="background1"/>
                          <w:sz w:val="28"/>
                          <w:szCs w:val="28"/>
                          <w:u w:val="single"/>
                        </w:rPr>
                      </w:pPr>
                      <w:r w:rsidRPr="00FE7D50">
                        <w:rPr>
                          <w:rFonts w:ascii="Times New Roman" w:hAnsi="Times New Roman" w:cs="Times New Roman"/>
                          <w:b/>
                          <w:color w:val="FFFFFF" w:themeColor="background1"/>
                          <w:sz w:val="28"/>
                          <w:szCs w:val="28"/>
                          <w:u w:val="single"/>
                        </w:rPr>
                        <w:fldChar w:fldCharType="begin"/>
                      </w:r>
                      <w:r w:rsidRPr="00FE7D50">
                        <w:rPr>
                          <w:rFonts w:ascii="Times New Roman" w:hAnsi="Times New Roman" w:cs="Times New Roman"/>
                          <w:b/>
                          <w:color w:val="FFFFFF" w:themeColor="background1"/>
                          <w:sz w:val="28"/>
                          <w:szCs w:val="28"/>
                          <w:u w:val="single"/>
                        </w:rPr>
                        <w:instrText xml:space="preserve"> HYPERLINK "http://www.GovExpert.com" </w:instrText>
                      </w:r>
                      <w:r w:rsidRPr="00FE7D50">
                        <w:rPr>
                          <w:rFonts w:ascii="Times New Roman" w:hAnsi="Times New Roman" w:cs="Times New Roman"/>
                          <w:b/>
                          <w:color w:val="FFFFFF" w:themeColor="background1"/>
                          <w:sz w:val="28"/>
                          <w:szCs w:val="28"/>
                          <w:u w:val="single"/>
                        </w:rPr>
                        <w:fldChar w:fldCharType="separate"/>
                      </w:r>
                      <w:r w:rsidRPr="00FE7D50">
                        <w:rPr>
                          <w:rStyle w:val="Hyperlink"/>
                          <w:rFonts w:ascii="Times New Roman" w:hAnsi="Times New Roman" w:cs="Times New Roman"/>
                          <w:b/>
                          <w:color w:val="FFFFFF" w:themeColor="background1"/>
                          <w:sz w:val="28"/>
                          <w:szCs w:val="28"/>
                        </w:rPr>
                        <w:t>www.GovExpert.com</w:t>
                      </w:r>
                      <w:r w:rsidRPr="00FE7D50">
                        <w:rPr>
                          <w:rFonts w:ascii="Times New Roman" w:hAnsi="Times New Roman" w:cs="Times New Roman"/>
                          <w:b/>
                          <w:color w:val="FFFFFF" w:themeColor="background1"/>
                          <w:sz w:val="28"/>
                          <w:szCs w:val="28"/>
                          <w:u w:val="single"/>
                        </w:rPr>
                        <w:fldChar w:fldCharType="end"/>
                      </w:r>
                      <w:r w:rsidRPr="00FE7D50">
                        <w:rPr>
                          <w:rFonts w:ascii="Times New Roman" w:hAnsi="Times New Roman" w:cs="Times New Roman"/>
                          <w:b/>
                          <w:color w:val="FFFFFF" w:themeColor="background1"/>
                          <w:sz w:val="28"/>
                          <w:szCs w:val="28"/>
                          <w:u w:val="single"/>
                        </w:rPr>
                        <w:t xml:space="preserve"> </w:t>
                      </w:r>
                    </w:p>
                  </w:txbxContent>
                </v:textbox>
                <w10:wrap type="square" anchorx="margin" anchory="margin"/>
              </v:shape>
            </w:pict>
          </mc:Fallback>
        </mc:AlternateContent>
      </w:r>
      <w:r w:rsidR="00E3733C">
        <w:rPr>
          <w:rFonts w:ascii="Times New Roman" w:hAnsi="Times New Roman" w:cs="Times New Roman"/>
          <w:noProof/>
          <w:sz w:val="24"/>
          <w:szCs w:val="24"/>
        </w:rPr>
        <mc:AlternateContent>
          <mc:Choice Requires="wps">
            <w:drawing>
              <wp:anchor distT="45720" distB="45720" distL="114300" distR="114300" simplePos="0" relativeHeight="251723776" behindDoc="0" locked="0" layoutInCell="1" allowOverlap="1" wp14:anchorId="133CCDF0" wp14:editId="1EB526BD">
                <wp:simplePos x="0" y="0"/>
                <wp:positionH relativeFrom="margin">
                  <wp:posOffset>3927475</wp:posOffset>
                </wp:positionH>
                <wp:positionV relativeFrom="margin">
                  <wp:posOffset>6249670</wp:posOffset>
                </wp:positionV>
                <wp:extent cx="3794760" cy="339471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3394710"/>
                        </a:xfrm>
                        <a:prstGeom prst="rect">
                          <a:avLst/>
                        </a:prstGeom>
                        <a:noFill/>
                        <a:ln w="9525">
                          <a:noFill/>
                          <a:miter lim="800000"/>
                          <a:headEnd/>
                          <a:tailEnd/>
                        </a:ln>
                      </wps:spPr>
                      <wps:txbx>
                        <w:txbxContent>
                          <w:p w:rsidR="005B01E5" w:rsidRPr="00F21A32" w:rsidRDefault="00E3733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Bid Opportunities – Federal, City, State and Municipal Government</w:t>
                            </w:r>
                          </w:p>
                          <w:p w:rsidR="005B01E5" w:rsidRPr="00F21A32" w:rsidRDefault="00E3733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30,000 Federal Procurement Buyers Contact info</w:t>
                            </w:r>
                          </w:p>
                          <w:p w:rsidR="005B01E5" w:rsidRPr="00F21A32" w:rsidRDefault="00E3733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City, State and County Procurement Buyers Contact info</w:t>
                            </w:r>
                          </w:p>
                          <w:p w:rsidR="005B01E5" w:rsidRPr="00F21A32" w:rsidRDefault="00E3733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Expiring Contracts through 2022</w:t>
                            </w:r>
                          </w:p>
                          <w:p w:rsidR="005B01E5" w:rsidRPr="00F21A32" w:rsidRDefault="00E3733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Award History dating back to 2001</w:t>
                            </w:r>
                          </w:p>
                          <w:p w:rsidR="005B01E5" w:rsidRPr="00F21A32" w:rsidRDefault="00E3733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Contact info and award history for every SAM registered business</w:t>
                            </w:r>
                          </w:p>
                          <w:p w:rsidR="005B01E5" w:rsidRPr="00F21A32" w:rsidRDefault="00E3733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 xml:space="preserve"> Subcontractor-prime relationship history</w:t>
                            </w:r>
                          </w:p>
                          <w:p w:rsidR="005B01E5" w:rsidRPr="00F21A32" w:rsidRDefault="00E3733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Top 100 prime contractors by NAICS</w:t>
                            </w:r>
                          </w:p>
                          <w:p w:rsidR="005B01E5" w:rsidRPr="00F21A32" w:rsidRDefault="00E3733C" w:rsidP="00F21A32">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Agency Forecasting</w:t>
                            </w:r>
                          </w:p>
                          <w:p w:rsidR="005B01E5" w:rsidRPr="00F21A32" w:rsidRDefault="00E3733C" w:rsidP="00F21A32">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Machine Shop Opportunities</w:t>
                            </w:r>
                          </w:p>
                          <w:p w:rsidR="005B01E5" w:rsidRPr="00F21A32" w:rsidRDefault="00E3733C" w:rsidP="00F21A32">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DLA NSN Opportunities along with drawings, forecasting and prime contractors</w:t>
                            </w:r>
                          </w:p>
                          <w:p w:rsidR="005B01E5" w:rsidRPr="00F21A32" w:rsidRDefault="00E3733C" w:rsidP="00F21A32">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And much more!</w:t>
                            </w:r>
                          </w:p>
                          <w:p w:rsidR="00677C05" w:rsidRPr="00E46EEC" w:rsidRDefault="00677C05" w:rsidP="00E46EEC">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09.25pt;margin-top:492.1pt;width:298.8pt;height:267.3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" filled="f" stroked="f">
                <v:textbox>
                  <w:txbxContent>
                    <w:p w:rsidR="005B01E5" w:rsidRPr="00F21A32" w:rsidRDefault="00E3733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Bid Opportunities – Federal, City, State and Municipal Government</w:t>
                      </w:r>
                    </w:p>
                    <w:p w:rsidR="005B01E5" w:rsidRPr="00F21A32" w:rsidRDefault="00E3733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30,000 Federal Procurement Buyers Contact info</w:t>
                      </w:r>
                    </w:p>
                    <w:p w:rsidR="005B01E5" w:rsidRPr="00F21A32" w:rsidRDefault="00E3733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City, State and County Procurement Buyers Contact info</w:t>
                      </w:r>
                    </w:p>
                    <w:p w:rsidR="005B01E5" w:rsidRPr="00F21A32" w:rsidRDefault="00E3733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Expiring Contracts through 2022</w:t>
                      </w:r>
                    </w:p>
                    <w:p w:rsidR="005B01E5" w:rsidRPr="00F21A32" w:rsidRDefault="00E3733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Award History dating back to 2001</w:t>
                      </w:r>
                    </w:p>
                    <w:p w:rsidR="005B01E5" w:rsidRPr="00F21A32" w:rsidRDefault="00E3733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Contact info and award history for every SAM registered business</w:t>
                      </w:r>
                    </w:p>
                    <w:p w:rsidR="005B01E5" w:rsidRPr="00F21A32" w:rsidRDefault="00E3733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 xml:space="preserve"> Subcontractor-prime relationship history</w:t>
                      </w:r>
                    </w:p>
                    <w:p w:rsidR="005B01E5" w:rsidRPr="00F21A32" w:rsidRDefault="00E3733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Top 100 prime contractors by NAICS</w:t>
                      </w:r>
                    </w:p>
                    <w:p w:rsidR="005B01E5" w:rsidRPr="00F21A32" w:rsidRDefault="00E3733C" w:rsidP="00F21A32">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Agency Forecasting</w:t>
                      </w:r>
                    </w:p>
                    <w:p w:rsidR="005B01E5" w:rsidRPr="00F21A32" w:rsidRDefault="00E3733C" w:rsidP="00F21A32">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Machine Shop Opportunities</w:t>
                      </w:r>
                    </w:p>
                    <w:p w:rsidR="005B01E5" w:rsidRPr="00F21A32" w:rsidRDefault="00E3733C" w:rsidP="00F21A32">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DLA NSN Opportunities along with drawings, forecasting and prime contractors</w:t>
                      </w:r>
                    </w:p>
                    <w:p w:rsidR="005B01E5" w:rsidRPr="00F21A32" w:rsidRDefault="00E3733C" w:rsidP="00F21A32">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And much more!</w:t>
                      </w:r>
                    </w:p>
                    <w:p w:rsidR="00677C05" w:rsidRPr="00E46EEC" w:rsidRDefault="00677C05" w:rsidP="00E46EEC">
                      <w:pPr>
                        <w:rPr>
                          <w:rFonts w:ascii="Times New Roman" w:hAnsi="Times New Roman" w:cs="Times New Roman"/>
                          <w:sz w:val="20"/>
                          <w:szCs w:val="20"/>
                        </w:rPr>
                      </w:pPr>
                    </w:p>
                  </w:txbxContent>
                </v:textbox>
                <w10:wrap type="square" anchorx="margin" anchory="margin"/>
              </v:shape>
            </w:pict>
          </mc:Fallback>
        </mc:AlternateContent>
      </w:r>
      <w:r w:rsidR="00E3733C">
        <w:rPr>
          <w:rFonts w:ascii="Times New Roman" w:hAnsi="Times New Roman" w:cs="Times New Roman"/>
          <w:noProof/>
          <w:sz w:val="24"/>
          <w:szCs w:val="24"/>
        </w:rPr>
        <mc:AlternateContent>
          <mc:Choice Requires="wps">
            <w:drawing>
              <wp:anchor distT="45720" distB="45720" distL="114300" distR="114300" simplePos="0" relativeHeight="251644928" behindDoc="0" locked="0" layoutInCell="1" allowOverlap="1" wp14:anchorId="269BDD21" wp14:editId="447F04DE">
                <wp:simplePos x="0" y="0"/>
                <wp:positionH relativeFrom="margin">
                  <wp:posOffset>47625</wp:posOffset>
                </wp:positionH>
                <wp:positionV relativeFrom="margin">
                  <wp:posOffset>2822575</wp:posOffset>
                </wp:positionV>
                <wp:extent cx="7693025" cy="12077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3025" cy="1207770"/>
                        </a:xfrm>
                        <a:prstGeom prst="rect">
                          <a:avLst/>
                        </a:prstGeom>
                        <a:noFill/>
                        <a:ln w="9525">
                          <a:noFill/>
                          <a:miter lim="800000"/>
                          <a:headEnd/>
                          <a:tailEnd/>
                        </a:ln>
                      </wps:spPr>
                      <wps:txbx>
                        <w:txbxContent>
                          <w:p w:rsidR="009571F3" w:rsidRPr="009571F3" w:rsidRDefault="007E5CBD" w:rsidP="009571F3">
                            <w:pPr>
                              <w:jc w:val="both"/>
                              <w:rPr>
                                <w:rFonts w:ascii="Times New Roman" w:hAnsi="Times New Roman" w:cs="Times New Roman"/>
                                <w:sz w:val="24"/>
                                <w:szCs w:val="24"/>
                              </w:rPr>
                            </w:pPr>
                            <w:r w:rsidRPr="007E5CBD">
                              <w:rPr>
                                <w:rFonts w:ascii="Times New Roman" w:hAnsi="Times New Roman" w:cs="Times New Roman"/>
                                <w:b/>
                                <w:color w:val="1F497D" w:themeColor="text2"/>
                                <w:sz w:val="24"/>
                                <w:szCs w:val="24"/>
                              </w:rPr>
                              <w:t>Government Services Exchange</w:t>
                            </w:r>
                            <w:r w:rsidR="009571F3" w:rsidRPr="007E5CBD">
                              <w:rPr>
                                <w:rFonts w:ascii="Times New Roman" w:hAnsi="Times New Roman" w:cs="Times New Roman"/>
                                <w:color w:val="1F497D" w:themeColor="text2"/>
                                <w:sz w:val="24"/>
                                <w:szCs w:val="24"/>
                              </w:rPr>
                              <w:t xml:space="preserve"> </w:t>
                            </w:r>
                            <w:r w:rsidR="00AD5625">
                              <w:rPr>
                                <w:rFonts w:ascii="Times New Roman" w:hAnsi="Times New Roman" w:cs="Times New Roman"/>
                                <w:sz w:val="24"/>
                                <w:szCs w:val="24"/>
                              </w:rPr>
                              <w:t xml:space="preserve">has a combined </w:t>
                            </w:r>
                            <w:r w:rsidR="00AD5625">
                              <w:rPr>
                                <w:rFonts w:ascii="Times New Roman" w:hAnsi="Times New Roman" w:cs="Times New Roman"/>
                                <w:sz w:val="24"/>
                                <w:szCs w:val="24"/>
                              </w:rPr>
                              <w:t>35</w:t>
                            </w:r>
                            <w:bookmarkStart w:id="0" w:name="_GoBack"/>
                            <w:bookmarkEnd w:id="0"/>
                            <w:r w:rsidR="009571F3" w:rsidRPr="009571F3">
                              <w:rPr>
                                <w:rFonts w:ascii="Times New Roman" w:hAnsi="Times New Roman" w:cs="Times New Roman"/>
                                <w:sz w:val="24"/>
                                <w:szCs w:val="24"/>
                              </w:rPr>
                              <w:t>+ years’ worth of experience in the fields of Government Contracting and Government Compliance. We</w:t>
                            </w:r>
                            <w:r w:rsidR="00FB6C13">
                              <w:rPr>
                                <w:rFonts w:ascii="Times New Roman" w:hAnsi="Times New Roman" w:cs="Times New Roman"/>
                                <w:sz w:val="24"/>
                                <w:szCs w:val="24"/>
                              </w:rPr>
                              <w:t xml:space="preserve"> are</w:t>
                            </w:r>
                            <w:r w:rsidR="009571F3" w:rsidRPr="009571F3">
                              <w:rPr>
                                <w:rFonts w:ascii="Times New Roman" w:hAnsi="Times New Roman" w:cs="Times New Roman"/>
                                <w:sz w:val="24"/>
                                <w:szCs w:val="24"/>
                              </w:rPr>
                              <w:t xml:space="preserve"> proud to employ a diverse group of Government Contract Consultants, Marketing strategists and Procurement specialists to further enhance the American and U.S. Governments fair and equitable acquisition. Our goal is to, for businesses, take all the guess work out of Government Contracting and allow the business to focus on what they do best, while we worry about doing business with the Government for you.</w:t>
                            </w:r>
                          </w:p>
                          <w:p w:rsidR="009571F3" w:rsidRPr="009571F3" w:rsidRDefault="009571F3" w:rsidP="009571F3">
                            <w:pPr>
                              <w:jc w:val="both"/>
                              <w:rPr>
                                <w:rFonts w:ascii="Times New Roman" w:hAnsi="Times New Roman" w:cs="Times New Roman"/>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3.75pt;margin-top:222.25pt;width:605.75pt;height:95.1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" filled="f" stroked="f">
                <v:textbox>
                  <w:txbxContent>
                    <w:p w:rsidR="009571F3" w:rsidRPr="009571F3" w:rsidRDefault="007E5CBD" w:rsidP="009571F3">
                      <w:pPr>
                        <w:jc w:val="both"/>
                        <w:rPr>
                          <w:rFonts w:ascii="Times New Roman" w:hAnsi="Times New Roman" w:cs="Times New Roman"/>
                          <w:sz w:val="24"/>
                          <w:szCs w:val="24"/>
                        </w:rPr>
                      </w:pPr>
                      <w:r w:rsidRPr="007E5CBD">
                        <w:rPr>
                          <w:rFonts w:ascii="Times New Roman" w:hAnsi="Times New Roman" w:cs="Times New Roman"/>
                          <w:b/>
                          <w:color w:val="1F497D" w:themeColor="text2"/>
                          <w:sz w:val="24"/>
                          <w:szCs w:val="24"/>
                        </w:rPr>
                        <w:t>Government Services Exchange</w:t>
                      </w:r>
                      <w:r w:rsidR="009571F3" w:rsidRPr="007E5CBD">
                        <w:rPr>
                          <w:rFonts w:ascii="Times New Roman" w:hAnsi="Times New Roman" w:cs="Times New Roman"/>
                          <w:color w:val="1F497D" w:themeColor="text2"/>
                          <w:sz w:val="24"/>
                          <w:szCs w:val="24"/>
                        </w:rPr>
                        <w:t xml:space="preserve"> </w:t>
                      </w:r>
                      <w:r w:rsidR="00AD5625">
                        <w:rPr>
                          <w:rFonts w:ascii="Times New Roman" w:hAnsi="Times New Roman" w:cs="Times New Roman"/>
                          <w:sz w:val="24"/>
                          <w:szCs w:val="24"/>
                        </w:rPr>
                        <w:t xml:space="preserve">has a combined </w:t>
                      </w:r>
                      <w:r w:rsidR="00AD5625">
                        <w:rPr>
                          <w:rFonts w:ascii="Times New Roman" w:hAnsi="Times New Roman" w:cs="Times New Roman"/>
                          <w:sz w:val="24"/>
                          <w:szCs w:val="24"/>
                        </w:rPr>
                        <w:t>35</w:t>
                      </w:r>
                      <w:bookmarkStart w:id="1" w:name="_GoBack"/>
                      <w:bookmarkEnd w:id="1"/>
                      <w:r w:rsidR="009571F3" w:rsidRPr="009571F3">
                        <w:rPr>
                          <w:rFonts w:ascii="Times New Roman" w:hAnsi="Times New Roman" w:cs="Times New Roman"/>
                          <w:sz w:val="24"/>
                          <w:szCs w:val="24"/>
                        </w:rPr>
                        <w:t>+ years’ worth of experience in the fields of Government Contracting and Government Compliance. We</w:t>
                      </w:r>
                      <w:r w:rsidR="00FB6C13">
                        <w:rPr>
                          <w:rFonts w:ascii="Times New Roman" w:hAnsi="Times New Roman" w:cs="Times New Roman"/>
                          <w:sz w:val="24"/>
                          <w:szCs w:val="24"/>
                        </w:rPr>
                        <w:t xml:space="preserve"> are</w:t>
                      </w:r>
                      <w:r w:rsidR="009571F3" w:rsidRPr="009571F3">
                        <w:rPr>
                          <w:rFonts w:ascii="Times New Roman" w:hAnsi="Times New Roman" w:cs="Times New Roman"/>
                          <w:sz w:val="24"/>
                          <w:szCs w:val="24"/>
                        </w:rPr>
                        <w:t xml:space="preserve"> proud to employ a diverse group of Government Contract Consultants, Marketing strategists and Procurement specialists to further enhance the American and U.S. Governments fair and equitable acquisition. Our goal is to, for businesses, take all the guess work out of Government Contracting and allow the business to focus on what they do best, while we worry about doing business with the Government for you.</w:t>
                      </w:r>
                    </w:p>
                    <w:p w:rsidR="009571F3" w:rsidRPr="009571F3" w:rsidRDefault="009571F3" w:rsidP="009571F3">
                      <w:pPr>
                        <w:jc w:val="both"/>
                        <w:rPr>
                          <w:rFonts w:ascii="Times New Roman" w:hAnsi="Times New Roman" w:cs="Times New Roman"/>
                          <w:sz w:val="40"/>
                          <w:szCs w:val="40"/>
                        </w:rPr>
                      </w:pPr>
                    </w:p>
                  </w:txbxContent>
                </v:textbox>
                <w10:wrap type="square" anchorx="margin" anchory="margin"/>
              </v:shape>
            </w:pict>
          </mc:Fallback>
        </mc:AlternateContent>
      </w:r>
      <w:r w:rsidR="00E3733C">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7EA963C" wp14:editId="5D92509D">
                <wp:simplePos x="0" y="0"/>
                <wp:positionH relativeFrom="margin">
                  <wp:posOffset>3879850</wp:posOffset>
                </wp:positionH>
                <wp:positionV relativeFrom="margin">
                  <wp:posOffset>4030980</wp:posOffset>
                </wp:positionV>
                <wp:extent cx="0" cy="5978525"/>
                <wp:effectExtent l="0" t="0" r="19050" b="22225"/>
                <wp:wrapSquare wrapText="bothSides"/>
                <wp:docPr id="7" name="Straight Connector 7"/>
                <wp:cNvGraphicFramePr/>
                <a:graphic xmlns:a="http://schemas.openxmlformats.org/drawingml/2006/main">
                  <a:graphicData uri="http://schemas.microsoft.com/office/word/2010/wordprocessingShape">
                    <wps:wsp>
                      <wps:cNvCnPr/>
                      <wps:spPr>
                        <a:xfrm>
                          <a:off x="0" y="0"/>
                          <a:ext cx="0" cy="5978525"/>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05.5pt,317.4pt" to="30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" strokecolor="#1f497d [3215]" strokeweight="1pt">
                <w10:wrap type="square" anchorx="margin" anchory="margin"/>
              </v:line>
            </w:pict>
          </mc:Fallback>
        </mc:AlternateContent>
      </w:r>
      <w:r w:rsidR="00E3733C">
        <w:rPr>
          <w:rFonts w:ascii="Times New Roman" w:hAnsi="Times New Roman" w:cs="Times New Roman"/>
          <w:noProof/>
          <w:sz w:val="24"/>
          <w:szCs w:val="24"/>
        </w:rPr>
        <mc:AlternateContent>
          <mc:Choice Requires="wps">
            <w:drawing>
              <wp:anchor distT="45720" distB="45720" distL="114300" distR="114300" simplePos="0" relativeHeight="251709440" behindDoc="0" locked="0" layoutInCell="1" allowOverlap="1" wp14:anchorId="512B888D" wp14:editId="0E226A2F">
                <wp:simplePos x="0" y="0"/>
                <wp:positionH relativeFrom="margin">
                  <wp:posOffset>3927475</wp:posOffset>
                </wp:positionH>
                <wp:positionV relativeFrom="margin">
                  <wp:posOffset>4526280</wp:posOffset>
                </wp:positionV>
                <wp:extent cx="3814445" cy="122745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1227455"/>
                        </a:xfrm>
                        <a:prstGeom prst="rect">
                          <a:avLst/>
                        </a:prstGeom>
                        <a:noFill/>
                        <a:ln w="9525">
                          <a:noFill/>
                          <a:miter lim="800000"/>
                          <a:headEnd/>
                          <a:tailEnd/>
                        </a:ln>
                      </wps:spPr>
                      <wps:txbx>
                        <w:txbxContent>
                          <w:p w:rsidR="00A25360" w:rsidRPr="00F21A32" w:rsidRDefault="00E46EE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We don’t just offer certification/ registration/ application assistance, we will also apply the services we have provided and assist you in best utilizing your cert/</w:t>
                            </w:r>
                            <w:proofErr w:type="spellStart"/>
                            <w:r w:rsidRPr="00F21A32">
                              <w:rPr>
                                <w:rFonts w:ascii="Times New Roman" w:hAnsi="Times New Roman" w:cs="Times New Roman"/>
                                <w:sz w:val="24"/>
                                <w:szCs w:val="24"/>
                              </w:rPr>
                              <w:t>reg</w:t>
                            </w:r>
                            <w:proofErr w:type="spellEnd"/>
                            <w:r w:rsidRPr="00F21A32">
                              <w:rPr>
                                <w:rFonts w:ascii="Times New Roman" w:hAnsi="Times New Roman" w:cs="Times New Roman"/>
                                <w:sz w:val="24"/>
                                <w:szCs w:val="24"/>
                              </w:rPr>
                              <w:t>/app.</w:t>
                            </w:r>
                          </w:p>
                          <w:p w:rsidR="00E46EEC" w:rsidRPr="00F21A32" w:rsidRDefault="00E46EE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Over 25 years combined industry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309.25pt;margin-top:356.4pt;width:300.35pt;height:96.6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" filled="f" stroked="f">
                <v:textbox>
                  <w:txbxContent>
                    <w:p w:rsidR="00A25360" w:rsidRPr="00F21A32" w:rsidRDefault="00E46EE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We don’t just offer certification/ registration/ application assistance, we will also apply the services we have provided and assist you in best utilizing your cert/</w:t>
                      </w:r>
                      <w:proofErr w:type="spellStart"/>
                      <w:r w:rsidRPr="00F21A32">
                        <w:rPr>
                          <w:rFonts w:ascii="Times New Roman" w:hAnsi="Times New Roman" w:cs="Times New Roman"/>
                          <w:sz w:val="24"/>
                          <w:szCs w:val="24"/>
                        </w:rPr>
                        <w:t>reg</w:t>
                      </w:r>
                      <w:proofErr w:type="spellEnd"/>
                      <w:r w:rsidRPr="00F21A32">
                        <w:rPr>
                          <w:rFonts w:ascii="Times New Roman" w:hAnsi="Times New Roman" w:cs="Times New Roman"/>
                          <w:sz w:val="24"/>
                          <w:szCs w:val="24"/>
                        </w:rPr>
                        <w:t>/app.</w:t>
                      </w:r>
                    </w:p>
                    <w:p w:rsidR="00E46EEC" w:rsidRPr="00F21A32" w:rsidRDefault="00E46EEC" w:rsidP="00E46EEC">
                      <w:pPr>
                        <w:pStyle w:val="ListParagraph"/>
                        <w:numPr>
                          <w:ilvl w:val="0"/>
                          <w:numId w:val="1"/>
                        </w:numPr>
                        <w:rPr>
                          <w:rFonts w:ascii="Times New Roman" w:hAnsi="Times New Roman" w:cs="Times New Roman"/>
                          <w:sz w:val="24"/>
                          <w:szCs w:val="24"/>
                        </w:rPr>
                      </w:pPr>
                      <w:r w:rsidRPr="00F21A32">
                        <w:rPr>
                          <w:rFonts w:ascii="Times New Roman" w:hAnsi="Times New Roman" w:cs="Times New Roman"/>
                          <w:sz w:val="24"/>
                          <w:szCs w:val="24"/>
                        </w:rPr>
                        <w:t>Over 25 years combined industry experience.</w:t>
                      </w:r>
                    </w:p>
                  </w:txbxContent>
                </v:textbox>
                <w10:wrap type="square" anchorx="margin" anchory="margin"/>
              </v:shape>
            </w:pict>
          </mc:Fallback>
        </mc:AlternateContent>
      </w:r>
      <w:r w:rsidR="00E3733C">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7B55B8CC" wp14:editId="229F6764">
                <wp:simplePos x="0" y="0"/>
                <wp:positionH relativeFrom="margin">
                  <wp:posOffset>51435</wp:posOffset>
                </wp:positionH>
                <wp:positionV relativeFrom="margin">
                  <wp:posOffset>4028440</wp:posOffset>
                </wp:positionV>
                <wp:extent cx="3794760" cy="4953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495300"/>
                        </a:xfrm>
                        <a:prstGeom prst="rect">
                          <a:avLst/>
                        </a:prstGeom>
                        <a:solidFill>
                          <a:srgbClr val="00B0F0"/>
                        </a:solidFill>
                        <a:ln w="9525">
                          <a:noFill/>
                          <a:miter lim="800000"/>
                          <a:headEnd/>
                          <a:tailEnd/>
                        </a:ln>
                      </wps:spPr>
                      <wps:txbx>
                        <w:txbxContent>
                          <w:p w:rsidR="009571F3" w:rsidRDefault="009571F3" w:rsidP="009571F3">
                            <w:pPr>
                              <w:jc w:val="center"/>
                              <w:rPr>
                                <w:rFonts w:ascii="Times New Roman" w:hAnsi="Times New Roman" w:cs="Times New Roman"/>
                                <w:b/>
                                <w:color w:val="FFFFFF" w:themeColor="background1"/>
                                <w:sz w:val="44"/>
                                <w:szCs w:val="44"/>
                              </w:rPr>
                            </w:pPr>
                            <w:r>
                              <w:rPr>
                                <w:rFonts w:ascii="Times New Roman" w:hAnsi="Times New Roman" w:cs="Times New Roman"/>
                                <w:b/>
                                <w:color w:val="FFFFFF" w:themeColor="background1"/>
                                <w:sz w:val="44"/>
                                <w:szCs w:val="44"/>
                              </w:rPr>
                              <w:t xml:space="preserve">Core Competencies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4.05pt;margin-top:317.2pt;width:298.8pt;height:3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" fillcolor="#00b0f0" stroked="f">
                <v:textbox>
                  <w:txbxContent>
                    <w:p w:rsidR="009571F3" w:rsidRDefault="009571F3" w:rsidP="009571F3">
                      <w:pPr>
                        <w:jc w:val="center"/>
                        <w:rPr>
                          <w:rFonts w:ascii="Times New Roman" w:hAnsi="Times New Roman" w:cs="Times New Roman"/>
                          <w:b/>
                          <w:color w:val="FFFFFF" w:themeColor="background1"/>
                          <w:sz w:val="44"/>
                          <w:szCs w:val="44"/>
                        </w:rPr>
                      </w:pPr>
                      <w:r>
                        <w:rPr>
                          <w:rFonts w:ascii="Times New Roman" w:hAnsi="Times New Roman" w:cs="Times New Roman"/>
                          <w:b/>
                          <w:color w:val="FFFFFF" w:themeColor="background1"/>
                          <w:sz w:val="44"/>
                          <w:szCs w:val="44"/>
                        </w:rPr>
                        <w:t xml:space="preserve">Core Competencies </w:t>
                      </w:r>
                    </w:p>
                  </w:txbxContent>
                </v:textbox>
                <w10:wrap type="square" anchorx="margin" anchory="margin"/>
              </v:shape>
            </w:pict>
          </mc:Fallback>
        </mc:AlternateContent>
      </w:r>
      <w:r w:rsidR="00E3733C">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584E35C7" wp14:editId="4B71F3F3">
                <wp:simplePos x="0" y="0"/>
                <wp:positionH relativeFrom="margin">
                  <wp:posOffset>3930015</wp:posOffset>
                </wp:positionH>
                <wp:positionV relativeFrom="margin">
                  <wp:posOffset>4039235</wp:posOffset>
                </wp:positionV>
                <wp:extent cx="3794760" cy="4953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495300"/>
                        </a:xfrm>
                        <a:prstGeom prst="rect">
                          <a:avLst/>
                        </a:prstGeom>
                        <a:solidFill>
                          <a:srgbClr val="00B0F0"/>
                        </a:solidFill>
                        <a:ln w="9525">
                          <a:noFill/>
                          <a:miter lim="800000"/>
                          <a:headEnd/>
                          <a:tailEnd/>
                        </a:ln>
                      </wps:spPr>
                      <wps:txbx>
                        <w:txbxContent>
                          <w:p w:rsidR="009571F3" w:rsidRDefault="009571F3" w:rsidP="009571F3">
                            <w:pPr>
                              <w:jc w:val="center"/>
                              <w:rPr>
                                <w:rFonts w:ascii="Times New Roman" w:hAnsi="Times New Roman" w:cs="Times New Roman"/>
                                <w:b/>
                                <w:color w:val="FFFFFF" w:themeColor="background1"/>
                                <w:sz w:val="44"/>
                                <w:szCs w:val="44"/>
                              </w:rPr>
                            </w:pPr>
                            <w:r>
                              <w:rPr>
                                <w:rFonts w:ascii="Times New Roman" w:hAnsi="Times New Roman" w:cs="Times New Roman"/>
                                <w:b/>
                                <w:color w:val="FFFFFF" w:themeColor="background1"/>
                                <w:sz w:val="44"/>
                                <w:szCs w:val="44"/>
                              </w:rPr>
                              <w:t xml:space="preserve">Differentiators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309.45pt;margin-top:318.05pt;width:298.8pt;height:3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" fillcolor="#00b0f0" stroked="f">
                <v:textbox>
                  <w:txbxContent>
                    <w:p w:rsidR="009571F3" w:rsidRDefault="009571F3" w:rsidP="009571F3">
                      <w:pPr>
                        <w:jc w:val="center"/>
                        <w:rPr>
                          <w:rFonts w:ascii="Times New Roman" w:hAnsi="Times New Roman" w:cs="Times New Roman"/>
                          <w:b/>
                          <w:color w:val="FFFFFF" w:themeColor="background1"/>
                          <w:sz w:val="44"/>
                          <w:szCs w:val="44"/>
                        </w:rPr>
                      </w:pPr>
                      <w:r>
                        <w:rPr>
                          <w:rFonts w:ascii="Times New Roman" w:hAnsi="Times New Roman" w:cs="Times New Roman"/>
                          <w:b/>
                          <w:color w:val="FFFFFF" w:themeColor="background1"/>
                          <w:sz w:val="44"/>
                          <w:szCs w:val="44"/>
                        </w:rPr>
                        <w:t xml:space="preserve">Differentiators </w:t>
                      </w:r>
                    </w:p>
                  </w:txbxContent>
                </v:textbox>
                <w10:wrap type="square" anchorx="margin" anchory="margin"/>
              </v:shape>
            </w:pict>
          </mc:Fallback>
        </mc:AlternateContent>
      </w:r>
      <w:r w:rsidR="00E46EEC">
        <w:rPr>
          <w:rFonts w:ascii="Times New Roman" w:hAnsi="Times New Roman" w:cs="Times New Roman"/>
          <w:noProof/>
          <w:sz w:val="24"/>
          <w:szCs w:val="24"/>
        </w:rPr>
        <mc:AlternateContent>
          <mc:Choice Requires="wps">
            <w:drawing>
              <wp:anchor distT="45720" distB="45720" distL="114300" distR="114300" simplePos="0" relativeHeight="251719680" behindDoc="0" locked="0" layoutInCell="1" allowOverlap="1" wp14:anchorId="1E62D89D" wp14:editId="511CCCBC">
                <wp:simplePos x="0" y="0"/>
                <wp:positionH relativeFrom="margin">
                  <wp:posOffset>3930015</wp:posOffset>
                </wp:positionH>
                <wp:positionV relativeFrom="margin">
                  <wp:posOffset>5758815</wp:posOffset>
                </wp:positionV>
                <wp:extent cx="3794760" cy="4953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495300"/>
                        </a:xfrm>
                        <a:prstGeom prst="rect">
                          <a:avLst/>
                        </a:prstGeom>
                        <a:solidFill>
                          <a:srgbClr val="00B0F0"/>
                        </a:solidFill>
                        <a:ln w="9525">
                          <a:noFill/>
                          <a:miter lim="800000"/>
                          <a:headEnd/>
                          <a:tailEnd/>
                        </a:ln>
                      </wps:spPr>
                      <wps:txbx>
                        <w:txbxContent>
                          <w:p w:rsidR="00677C05" w:rsidRDefault="007E5CBD" w:rsidP="00677C05">
                            <w:pPr>
                              <w:jc w:val="center"/>
                              <w:rPr>
                                <w:rFonts w:ascii="Times New Roman" w:hAnsi="Times New Roman" w:cs="Times New Roman"/>
                                <w:b/>
                                <w:color w:val="FFFFFF" w:themeColor="background1"/>
                                <w:sz w:val="44"/>
                                <w:szCs w:val="44"/>
                              </w:rPr>
                            </w:pPr>
                            <w:r>
                              <w:rPr>
                                <w:rFonts w:ascii="Times New Roman" w:hAnsi="Times New Roman" w:cs="Times New Roman"/>
                                <w:b/>
                                <w:color w:val="FFFFFF" w:themeColor="background1"/>
                                <w:sz w:val="44"/>
                                <w:szCs w:val="44"/>
                              </w:rPr>
                              <w:t xml:space="preserve">GSE </w:t>
                            </w:r>
                            <w:proofErr w:type="spellStart"/>
                            <w:r>
                              <w:rPr>
                                <w:rFonts w:ascii="Times New Roman" w:hAnsi="Times New Roman" w:cs="Times New Roman"/>
                                <w:b/>
                                <w:color w:val="FFFFFF" w:themeColor="background1"/>
                                <w:sz w:val="44"/>
                                <w:szCs w:val="44"/>
                              </w:rPr>
                              <w:t>Gov</w:t>
                            </w:r>
                            <w:proofErr w:type="spellEnd"/>
                            <w:r>
                              <w:rPr>
                                <w:rFonts w:ascii="Times New Roman" w:hAnsi="Times New Roman" w:cs="Times New Roman"/>
                                <w:b/>
                                <w:color w:val="FFFFFF" w:themeColor="background1"/>
                                <w:sz w:val="44"/>
                                <w:szCs w:val="44"/>
                              </w:rPr>
                              <w:t xml:space="preserve"> Expert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309.45pt;margin-top:453.45pt;width:298.8pt;height:39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" fillcolor="#00b0f0" stroked="f">
                <v:textbox>
                  <w:txbxContent>
                    <w:p w:rsidR="00677C05" w:rsidRDefault="007E5CBD" w:rsidP="00677C05">
                      <w:pPr>
                        <w:jc w:val="center"/>
                        <w:rPr>
                          <w:rFonts w:ascii="Times New Roman" w:hAnsi="Times New Roman" w:cs="Times New Roman"/>
                          <w:b/>
                          <w:color w:val="FFFFFF" w:themeColor="background1"/>
                          <w:sz w:val="44"/>
                          <w:szCs w:val="44"/>
                        </w:rPr>
                      </w:pPr>
                      <w:r>
                        <w:rPr>
                          <w:rFonts w:ascii="Times New Roman" w:hAnsi="Times New Roman" w:cs="Times New Roman"/>
                          <w:b/>
                          <w:color w:val="FFFFFF" w:themeColor="background1"/>
                          <w:sz w:val="44"/>
                          <w:szCs w:val="44"/>
                        </w:rPr>
                        <w:t xml:space="preserve">GSE </w:t>
                      </w:r>
                      <w:proofErr w:type="spellStart"/>
                      <w:r>
                        <w:rPr>
                          <w:rFonts w:ascii="Times New Roman" w:hAnsi="Times New Roman" w:cs="Times New Roman"/>
                          <w:b/>
                          <w:color w:val="FFFFFF" w:themeColor="background1"/>
                          <w:sz w:val="44"/>
                          <w:szCs w:val="44"/>
                        </w:rPr>
                        <w:t>Gov</w:t>
                      </w:r>
                      <w:proofErr w:type="spellEnd"/>
                      <w:r>
                        <w:rPr>
                          <w:rFonts w:ascii="Times New Roman" w:hAnsi="Times New Roman" w:cs="Times New Roman"/>
                          <w:b/>
                          <w:color w:val="FFFFFF" w:themeColor="background1"/>
                          <w:sz w:val="44"/>
                          <w:szCs w:val="44"/>
                        </w:rPr>
                        <w:t xml:space="preserve"> Expert</w:t>
                      </w:r>
                    </w:p>
                  </w:txbxContent>
                </v:textbox>
                <w10:wrap type="square" anchorx="margin" anchory="margin"/>
              </v:shape>
            </w:pict>
          </mc:Fallback>
        </mc:AlternateContent>
      </w:r>
      <w:r w:rsidR="00677C05">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58E72FFF" wp14:editId="38293276">
                <wp:simplePos x="0" y="0"/>
                <wp:positionH relativeFrom="margin">
                  <wp:posOffset>2049517</wp:posOffset>
                </wp:positionH>
                <wp:positionV relativeFrom="margin">
                  <wp:posOffset>1008992</wp:posOffset>
                </wp:positionV>
                <wp:extent cx="5635625" cy="641131"/>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641131"/>
                        </a:xfrm>
                        <a:prstGeom prst="rect">
                          <a:avLst/>
                        </a:prstGeom>
                        <a:noFill/>
                        <a:ln w="9525">
                          <a:noFill/>
                          <a:miter lim="800000"/>
                          <a:headEnd/>
                          <a:tailEnd/>
                        </a:ln>
                      </wps:spPr>
                      <wps:txbx>
                        <w:txbxContent>
                          <w:p w:rsidR="007E5CBD" w:rsidRPr="00C90961" w:rsidRDefault="007E5CBD" w:rsidP="007E5CBD">
                            <w:pPr>
                              <w:jc w:val="center"/>
                              <w:rPr>
                                <w:rFonts w:ascii="Times New Roman" w:hAnsi="Times New Roman" w:cs="Times New Roman"/>
                                <w:sz w:val="40"/>
                                <w:szCs w:val="40"/>
                              </w:rPr>
                            </w:pPr>
                            <w:r w:rsidRPr="0032580D">
                              <w:rPr>
                                <w:rFonts w:ascii="Times New Roman" w:hAnsi="Times New Roman" w:cs="Times New Roman"/>
                                <w:b/>
                                <w:color w:val="00B0F0"/>
                                <w:sz w:val="28"/>
                                <w:szCs w:val="28"/>
                              </w:rPr>
                              <w:t>P:</w:t>
                            </w:r>
                            <w:r w:rsidRPr="0032580D">
                              <w:rPr>
                                <w:rFonts w:ascii="Times New Roman" w:hAnsi="Times New Roman" w:cs="Times New Roman"/>
                                <w:color w:val="00B0F0"/>
                                <w:sz w:val="28"/>
                                <w:szCs w:val="28"/>
                              </w:rPr>
                              <w:t xml:space="preserve"> </w:t>
                            </w:r>
                            <w:r w:rsidRPr="00C90961">
                              <w:rPr>
                                <w:rFonts w:ascii="Times New Roman" w:hAnsi="Times New Roman" w:cs="Times New Roman"/>
                                <w:sz w:val="28"/>
                                <w:szCs w:val="28"/>
                              </w:rPr>
                              <w:t>(</w:t>
                            </w:r>
                            <w:r>
                              <w:rPr>
                                <w:rFonts w:ascii="Times New Roman" w:hAnsi="Times New Roman" w:cs="Times New Roman"/>
                                <w:sz w:val="28"/>
                                <w:szCs w:val="28"/>
                              </w:rPr>
                              <w:t xml:space="preserve">800) 414-3263   </w:t>
                            </w:r>
                            <w:r w:rsidRPr="0032580D">
                              <w:rPr>
                                <w:rFonts w:ascii="Times New Roman" w:hAnsi="Times New Roman" w:cs="Times New Roman"/>
                                <w:b/>
                                <w:color w:val="00B0F0"/>
                                <w:sz w:val="28"/>
                                <w:szCs w:val="28"/>
                              </w:rPr>
                              <w:t>W:</w:t>
                            </w:r>
                            <w:r w:rsidRPr="00C90961">
                              <w:rPr>
                                <w:rFonts w:ascii="Times New Roman" w:hAnsi="Times New Roman" w:cs="Times New Roman"/>
                                <w:sz w:val="28"/>
                                <w:szCs w:val="28"/>
                              </w:rPr>
                              <w:t xml:space="preserve"> </w:t>
                            </w:r>
                            <w:hyperlink r:id="rId10" w:history="1">
                              <w:r w:rsidRPr="00E871AB">
                                <w:rPr>
                                  <w:rStyle w:val="Hyperlink"/>
                                  <w:rFonts w:ascii="Times New Roman" w:hAnsi="Times New Roman" w:cs="Times New Roman"/>
                                  <w:color w:val="auto"/>
                                  <w:sz w:val="28"/>
                                  <w:szCs w:val="28"/>
                                </w:rPr>
                                <w:t>www.governmentservicesexchange.com</w:t>
                              </w:r>
                            </w:hyperlink>
                            <w:r w:rsidRPr="00E871AB">
                              <w:rPr>
                                <w:rFonts w:ascii="Times New Roman" w:hAnsi="Times New Roman" w:cs="Times New Roman"/>
                                <w:sz w:val="28"/>
                                <w:szCs w:val="28"/>
                              </w:rPr>
                              <w:t xml:space="preserve"> </w:t>
                            </w:r>
                            <w:r w:rsidRPr="00C90961">
                              <w:rPr>
                                <w:rFonts w:ascii="Times New Roman" w:hAnsi="Times New Roman" w:cs="Times New Roman"/>
                                <w:sz w:val="28"/>
                                <w:szCs w:val="28"/>
                              </w:rPr>
                              <w:br/>
                            </w:r>
                            <w:r>
                              <w:rPr>
                                <w:rFonts w:ascii="Times New Roman" w:hAnsi="Times New Roman" w:cs="Times New Roman"/>
                                <w:sz w:val="28"/>
                                <w:szCs w:val="28"/>
                              </w:rPr>
                              <w:t xml:space="preserve">4701 </w:t>
                            </w:r>
                            <w:proofErr w:type="spellStart"/>
                            <w:r>
                              <w:rPr>
                                <w:rFonts w:ascii="Times New Roman" w:hAnsi="Times New Roman" w:cs="Times New Roman"/>
                                <w:sz w:val="28"/>
                                <w:szCs w:val="28"/>
                              </w:rPr>
                              <w:t>Sangamore</w:t>
                            </w:r>
                            <w:proofErr w:type="spellEnd"/>
                            <w:r>
                              <w:rPr>
                                <w:rFonts w:ascii="Times New Roman" w:hAnsi="Times New Roman" w:cs="Times New Roman"/>
                                <w:sz w:val="28"/>
                                <w:szCs w:val="28"/>
                              </w:rPr>
                              <w:t xml:space="preserve"> Rd Suite 100N Bethesda, MD 20816-2558</w:t>
                            </w:r>
                          </w:p>
                          <w:p w:rsidR="007E5CBD" w:rsidRPr="00C90961" w:rsidRDefault="007E5CBD" w:rsidP="007E5CBD">
                            <w:pPr>
                              <w:jc w:val="center"/>
                              <w:rPr>
                                <w:rFonts w:ascii="Times New Roman" w:hAnsi="Times New Roman" w:cs="Times New Roman"/>
                                <w:sz w:val="40"/>
                                <w:szCs w:val="40"/>
                              </w:rPr>
                            </w:pPr>
                          </w:p>
                          <w:p w:rsidR="00677C05" w:rsidRPr="00E46EEC" w:rsidRDefault="00677C05" w:rsidP="00677C05">
                            <w:pPr>
                              <w:jc w:val="center"/>
                              <w:rPr>
                                <w:rFonts w:ascii="Times New Roman" w:hAnsi="Times New Roman" w:cs="Times New Roman"/>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161.4pt;margin-top:79.45pt;width:443.75pt;height:5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" filled="f" stroked="f">
                <v:textbox>
                  <w:txbxContent>
                    <w:p w:rsidR="007E5CBD" w:rsidRPr="00C90961" w:rsidRDefault="007E5CBD" w:rsidP="007E5CBD">
                      <w:pPr>
                        <w:jc w:val="center"/>
                        <w:rPr>
                          <w:rFonts w:ascii="Times New Roman" w:hAnsi="Times New Roman" w:cs="Times New Roman"/>
                          <w:sz w:val="40"/>
                          <w:szCs w:val="40"/>
                        </w:rPr>
                      </w:pPr>
                      <w:r w:rsidRPr="0032580D">
                        <w:rPr>
                          <w:rFonts w:ascii="Times New Roman" w:hAnsi="Times New Roman" w:cs="Times New Roman"/>
                          <w:b/>
                          <w:color w:val="00B0F0"/>
                          <w:sz w:val="28"/>
                          <w:szCs w:val="28"/>
                        </w:rPr>
                        <w:t>P:</w:t>
                      </w:r>
                      <w:r w:rsidRPr="0032580D">
                        <w:rPr>
                          <w:rFonts w:ascii="Times New Roman" w:hAnsi="Times New Roman" w:cs="Times New Roman"/>
                          <w:color w:val="00B0F0"/>
                          <w:sz w:val="28"/>
                          <w:szCs w:val="28"/>
                        </w:rPr>
                        <w:t xml:space="preserve"> </w:t>
                      </w:r>
                      <w:r w:rsidRPr="00C90961">
                        <w:rPr>
                          <w:rFonts w:ascii="Times New Roman" w:hAnsi="Times New Roman" w:cs="Times New Roman"/>
                          <w:sz w:val="28"/>
                          <w:szCs w:val="28"/>
                        </w:rPr>
                        <w:t>(</w:t>
                      </w:r>
                      <w:r>
                        <w:rPr>
                          <w:rFonts w:ascii="Times New Roman" w:hAnsi="Times New Roman" w:cs="Times New Roman"/>
                          <w:sz w:val="28"/>
                          <w:szCs w:val="28"/>
                        </w:rPr>
                        <w:t xml:space="preserve">800) 414-3263   </w:t>
                      </w:r>
                      <w:r w:rsidRPr="0032580D">
                        <w:rPr>
                          <w:rFonts w:ascii="Times New Roman" w:hAnsi="Times New Roman" w:cs="Times New Roman"/>
                          <w:b/>
                          <w:color w:val="00B0F0"/>
                          <w:sz w:val="28"/>
                          <w:szCs w:val="28"/>
                        </w:rPr>
                        <w:t>W:</w:t>
                      </w:r>
                      <w:r w:rsidRPr="00C90961">
                        <w:rPr>
                          <w:rFonts w:ascii="Times New Roman" w:hAnsi="Times New Roman" w:cs="Times New Roman"/>
                          <w:sz w:val="28"/>
                          <w:szCs w:val="28"/>
                        </w:rPr>
                        <w:t xml:space="preserve"> </w:t>
                      </w:r>
                      <w:hyperlink r:id="rId11" w:history="1">
                        <w:r w:rsidRPr="00E871AB">
                          <w:rPr>
                            <w:rStyle w:val="Hyperlink"/>
                            <w:rFonts w:ascii="Times New Roman" w:hAnsi="Times New Roman" w:cs="Times New Roman"/>
                            <w:color w:val="auto"/>
                            <w:sz w:val="28"/>
                            <w:szCs w:val="28"/>
                          </w:rPr>
                          <w:t>www.governmentservicesexchange.com</w:t>
                        </w:r>
                      </w:hyperlink>
                      <w:r w:rsidRPr="00E871AB">
                        <w:rPr>
                          <w:rFonts w:ascii="Times New Roman" w:hAnsi="Times New Roman" w:cs="Times New Roman"/>
                          <w:sz w:val="28"/>
                          <w:szCs w:val="28"/>
                        </w:rPr>
                        <w:t xml:space="preserve"> </w:t>
                      </w:r>
                      <w:r w:rsidRPr="00C90961">
                        <w:rPr>
                          <w:rFonts w:ascii="Times New Roman" w:hAnsi="Times New Roman" w:cs="Times New Roman"/>
                          <w:sz w:val="28"/>
                          <w:szCs w:val="28"/>
                        </w:rPr>
                        <w:br/>
                      </w:r>
                      <w:r>
                        <w:rPr>
                          <w:rFonts w:ascii="Times New Roman" w:hAnsi="Times New Roman" w:cs="Times New Roman"/>
                          <w:sz w:val="28"/>
                          <w:szCs w:val="28"/>
                        </w:rPr>
                        <w:t xml:space="preserve">4701 </w:t>
                      </w:r>
                      <w:proofErr w:type="spellStart"/>
                      <w:r>
                        <w:rPr>
                          <w:rFonts w:ascii="Times New Roman" w:hAnsi="Times New Roman" w:cs="Times New Roman"/>
                          <w:sz w:val="28"/>
                          <w:szCs w:val="28"/>
                        </w:rPr>
                        <w:t>Sangamore</w:t>
                      </w:r>
                      <w:proofErr w:type="spellEnd"/>
                      <w:r>
                        <w:rPr>
                          <w:rFonts w:ascii="Times New Roman" w:hAnsi="Times New Roman" w:cs="Times New Roman"/>
                          <w:sz w:val="28"/>
                          <w:szCs w:val="28"/>
                        </w:rPr>
                        <w:t xml:space="preserve"> Rd Suite 100N Bethesda, MD 20816-2558</w:t>
                      </w:r>
                    </w:p>
                    <w:p w:rsidR="007E5CBD" w:rsidRPr="00C90961" w:rsidRDefault="007E5CBD" w:rsidP="007E5CBD">
                      <w:pPr>
                        <w:jc w:val="center"/>
                        <w:rPr>
                          <w:rFonts w:ascii="Times New Roman" w:hAnsi="Times New Roman" w:cs="Times New Roman"/>
                          <w:sz w:val="40"/>
                          <w:szCs w:val="40"/>
                        </w:rPr>
                      </w:pPr>
                    </w:p>
                    <w:p w:rsidR="00677C05" w:rsidRPr="00E46EEC" w:rsidRDefault="00677C05" w:rsidP="00677C05">
                      <w:pPr>
                        <w:jc w:val="center"/>
                        <w:rPr>
                          <w:rFonts w:ascii="Times New Roman" w:hAnsi="Times New Roman" w:cs="Times New Roman"/>
                          <w:sz w:val="40"/>
                          <w:szCs w:val="40"/>
                        </w:rPr>
                      </w:pPr>
                    </w:p>
                  </w:txbxContent>
                </v:textbox>
                <w10:wrap type="square" anchorx="margin" anchory="margin"/>
              </v:shape>
            </w:pict>
          </mc:Fallback>
        </mc:AlternateContent>
      </w:r>
      <w:r w:rsidR="00677C05">
        <w:rPr>
          <w:rFonts w:ascii="Times New Roman" w:hAnsi="Times New Roman" w:cs="Times New Roman"/>
          <w:noProof/>
          <w:sz w:val="24"/>
          <w:szCs w:val="24"/>
        </w:rPr>
        <mc:AlternateContent>
          <mc:Choice Requires="wps">
            <w:drawing>
              <wp:anchor distT="45720" distB="45720" distL="114300" distR="114300" simplePos="0" relativeHeight="251607040" behindDoc="0" locked="0" layoutInCell="1" allowOverlap="1" wp14:anchorId="1F81B721" wp14:editId="4E5B33CC">
                <wp:simplePos x="0" y="0"/>
                <wp:positionH relativeFrom="margin">
                  <wp:posOffset>1970690</wp:posOffset>
                </wp:positionH>
                <wp:positionV relativeFrom="margin">
                  <wp:posOffset>110359</wp:posOffset>
                </wp:positionV>
                <wp:extent cx="5635625" cy="961696"/>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961696"/>
                        </a:xfrm>
                        <a:prstGeom prst="rect">
                          <a:avLst/>
                        </a:prstGeom>
                        <a:noFill/>
                        <a:ln w="9525">
                          <a:noFill/>
                          <a:miter lim="800000"/>
                          <a:headEnd/>
                          <a:tailEnd/>
                        </a:ln>
                      </wps:spPr>
                      <wps:txbx>
                        <w:txbxContent>
                          <w:p w:rsidR="007E5CBD" w:rsidRDefault="007E5CBD" w:rsidP="007E5CBD">
                            <w:pPr>
                              <w:jc w:val="center"/>
                              <w:rPr>
                                <w:rFonts w:ascii="Times New Roman" w:hAnsi="Times New Roman" w:cs="Times New Roman"/>
                                <w:sz w:val="40"/>
                                <w:szCs w:val="40"/>
                              </w:rPr>
                            </w:pPr>
                            <w:r w:rsidRPr="0032580D">
                              <w:rPr>
                                <w:rFonts w:ascii="Times New Roman" w:hAnsi="Times New Roman" w:cs="Times New Roman"/>
                                <w:b/>
                                <w:color w:val="1F497D" w:themeColor="text2"/>
                                <w:sz w:val="60"/>
                                <w:szCs w:val="60"/>
                              </w:rPr>
                              <w:t>Government Services Exchange</w:t>
                            </w:r>
                            <w:r w:rsidRPr="00A25360">
                              <w:rPr>
                                <w:rFonts w:ascii="Times New Roman" w:hAnsi="Times New Roman" w:cs="Times New Roman"/>
                                <w:b/>
                                <w:sz w:val="40"/>
                                <w:szCs w:val="40"/>
                              </w:rPr>
                              <w:br/>
                            </w:r>
                            <w:r w:rsidRPr="0032580D">
                              <w:rPr>
                                <w:rFonts w:ascii="Times New Roman" w:hAnsi="Times New Roman" w:cs="Times New Roman"/>
                                <w:sz w:val="44"/>
                                <w:szCs w:val="44"/>
                                <w:u w:val="single" w:color="1F497D" w:themeColor="text2"/>
                              </w:rPr>
                              <w:t>We Make Government Contracting Easy</w:t>
                            </w:r>
                          </w:p>
                          <w:p w:rsidR="009571F3" w:rsidRDefault="009571F3" w:rsidP="009571F3">
                            <w:pPr>
                              <w:jc w:val="center"/>
                              <w:rPr>
                                <w:rFonts w:ascii="Times New Roman" w:hAnsi="Times New Roman" w:cs="Times New Roman"/>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155.15pt;margin-top:8.7pt;width:443.75pt;height:75.7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" filled="f" stroked="f">
                <v:textbox>
                  <w:txbxContent>
                    <w:p w:rsidR="007E5CBD" w:rsidRDefault="007E5CBD" w:rsidP="007E5CBD">
                      <w:pPr>
                        <w:jc w:val="center"/>
                        <w:rPr>
                          <w:rFonts w:ascii="Times New Roman" w:hAnsi="Times New Roman" w:cs="Times New Roman"/>
                          <w:sz w:val="40"/>
                          <w:szCs w:val="40"/>
                        </w:rPr>
                      </w:pPr>
                      <w:r w:rsidRPr="0032580D">
                        <w:rPr>
                          <w:rFonts w:ascii="Times New Roman" w:hAnsi="Times New Roman" w:cs="Times New Roman"/>
                          <w:b/>
                          <w:color w:val="1F497D" w:themeColor="text2"/>
                          <w:sz w:val="60"/>
                          <w:szCs w:val="60"/>
                        </w:rPr>
                        <w:t>Government Services Exchange</w:t>
                      </w:r>
                      <w:r w:rsidRPr="00A25360">
                        <w:rPr>
                          <w:rFonts w:ascii="Times New Roman" w:hAnsi="Times New Roman" w:cs="Times New Roman"/>
                          <w:b/>
                          <w:sz w:val="40"/>
                          <w:szCs w:val="40"/>
                        </w:rPr>
                        <w:br/>
                      </w:r>
                      <w:r w:rsidRPr="0032580D">
                        <w:rPr>
                          <w:rFonts w:ascii="Times New Roman" w:hAnsi="Times New Roman" w:cs="Times New Roman"/>
                          <w:sz w:val="44"/>
                          <w:szCs w:val="44"/>
                          <w:u w:val="single" w:color="1F497D" w:themeColor="text2"/>
                        </w:rPr>
                        <w:t>We Make Government Contracting Easy</w:t>
                      </w:r>
                    </w:p>
                    <w:p w:rsidR="009571F3" w:rsidRDefault="009571F3" w:rsidP="009571F3">
                      <w:pPr>
                        <w:jc w:val="center"/>
                        <w:rPr>
                          <w:rFonts w:ascii="Times New Roman" w:hAnsi="Times New Roman" w:cs="Times New Roman"/>
                          <w:sz w:val="40"/>
                          <w:szCs w:val="40"/>
                        </w:rPr>
                      </w:pPr>
                    </w:p>
                  </w:txbxContent>
                </v:textbox>
                <w10:wrap type="square" anchorx="margin" anchory="margin"/>
              </v:shape>
            </w:pict>
          </mc:Fallback>
        </mc:AlternateContent>
      </w:r>
      <w:r w:rsidR="009571F3">
        <w:rPr>
          <w:rFonts w:ascii="Times New Roman" w:hAnsi="Times New Roman" w:cs="Times New Roman"/>
          <w:noProof/>
          <w:sz w:val="24"/>
          <w:szCs w:val="24"/>
        </w:rPr>
        <mc:AlternateContent>
          <mc:Choice Requires="wps">
            <w:drawing>
              <wp:anchor distT="45720" distB="45720" distL="114300" distR="114300" simplePos="0" relativeHeight="251633664" behindDoc="0" locked="0" layoutInCell="1" allowOverlap="1" wp14:anchorId="1BDEE58A" wp14:editId="51189D19">
                <wp:simplePos x="0" y="0"/>
                <wp:positionH relativeFrom="margin">
                  <wp:posOffset>76200</wp:posOffset>
                </wp:positionH>
                <wp:positionV relativeFrom="margin">
                  <wp:posOffset>1657350</wp:posOffset>
                </wp:positionV>
                <wp:extent cx="7620000" cy="11049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104900"/>
                        </a:xfrm>
                        <a:prstGeom prst="rect">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lin ang="5400000" scaled="1"/>
                          <a:tileRect/>
                        </a:gradFill>
                        <a:ln w="9525">
                          <a:noFill/>
                          <a:miter lim="800000"/>
                          <a:headEnd/>
                          <a:tailEnd/>
                        </a:ln>
                      </wps:spPr>
                      <wps:txbx>
                        <w:txbxContent>
                          <w:p w:rsidR="009571F3" w:rsidRPr="00A25360" w:rsidRDefault="009571F3" w:rsidP="00A25360">
                            <w:pPr>
                              <w:spacing w:line="360" w:lineRule="auto"/>
                              <w:jc w:val="center"/>
                              <w:rPr>
                                <w:rFonts w:ascii="Times New Roman" w:hAnsi="Times New Roman" w:cs="Times New Roman"/>
                                <w:b/>
                                <w:color w:val="FFFFFF" w:themeColor="background1"/>
                                <w:sz w:val="44"/>
                                <w:szCs w:val="44"/>
                              </w:rPr>
                            </w:pPr>
                            <w:r w:rsidRPr="007E5CBD">
                              <w:rPr>
                                <w:rFonts w:ascii="Times New Roman" w:hAnsi="Times New Roman" w:cs="Times New Roman"/>
                                <w:b/>
                                <w:color w:val="00B0F0"/>
                                <w:sz w:val="44"/>
                                <w:szCs w:val="44"/>
                              </w:rPr>
                              <w:t xml:space="preserve"> </w:t>
                            </w:r>
                            <w:r w:rsidR="00A25360" w:rsidRPr="007E5CBD">
                              <w:rPr>
                                <w:rFonts w:ascii="Times New Roman" w:hAnsi="Times New Roman" w:cs="Times New Roman"/>
                                <w:b/>
                                <w:color w:val="00B0F0"/>
                                <w:sz w:val="44"/>
                                <w:szCs w:val="44"/>
                              </w:rPr>
                              <w:t xml:space="preserve">DUNS: </w:t>
                            </w:r>
                            <w:r w:rsidR="000C5D0A">
                              <w:rPr>
                                <w:rFonts w:ascii="Times New Roman" w:hAnsi="Times New Roman" w:cs="Times New Roman"/>
                                <w:b/>
                                <w:color w:val="FFFFFF" w:themeColor="background1"/>
                                <w:sz w:val="44"/>
                                <w:szCs w:val="44"/>
                              </w:rPr>
                              <w:t>116699861</w:t>
                            </w:r>
                            <w:r w:rsidR="00A25360" w:rsidRPr="00A25360">
                              <w:rPr>
                                <w:rFonts w:ascii="Times New Roman" w:hAnsi="Times New Roman" w:cs="Times New Roman"/>
                                <w:b/>
                                <w:color w:val="FFFFFF" w:themeColor="background1"/>
                                <w:sz w:val="44"/>
                                <w:szCs w:val="44"/>
                              </w:rPr>
                              <w:t xml:space="preserve">   </w:t>
                            </w:r>
                            <w:r w:rsidR="00A25360" w:rsidRPr="007E5CBD">
                              <w:rPr>
                                <w:rFonts w:ascii="Times New Roman" w:hAnsi="Times New Roman" w:cs="Times New Roman"/>
                                <w:b/>
                                <w:color w:val="00B0F0"/>
                                <w:sz w:val="44"/>
                                <w:szCs w:val="44"/>
                              </w:rPr>
                              <w:t>CAGE:</w:t>
                            </w:r>
                            <w:r w:rsidR="00A25360" w:rsidRPr="00A25360">
                              <w:rPr>
                                <w:rFonts w:ascii="Times New Roman" w:hAnsi="Times New Roman" w:cs="Times New Roman"/>
                                <w:b/>
                                <w:color w:val="CC9900"/>
                                <w:sz w:val="44"/>
                                <w:szCs w:val="44"/>
                              </w:rPr>
                              <w:t xml:space="preserve"> </w:t>
                            </w:r>
                            <w:r w:rsidR="000C5D0A">
                              <w:rPr>
                                <w:rFonts w:ascii="Times New Roman" w:hAnsi="Times New Roman" w:cs="Times New Roman"/>
                                <w:b/>
                                <w:color w:val="FFFFFF" w:themeColor="background1"/>
                                <w:sz w:val="44"/>
                                <w:szCs w:val="44"/>
                              </w:rPr>
                              <w:t>86SR0</w:t>
                            </w:r>
                            <w:r w:rsidR="00A25360" w:rsidRPr="00A25360">
                              <w:rPr>
                                <w:rFonts w:ascii="Times New Roman" w:hAnsi="Times New Roman" w:cs="Times New Roman"/>
                                <w:b/>
                                <w:color w:val="FFFFFF" w:themeColor="background1"/>
                                <w:sz w:val="44"/>
                                <w:szCs w:val="44"/>
                              </w:rPr>
                              <w:t xml:space="preserve">   </w:t>
                            </w:r>
                            <w:r w:rsidR="00A25360" w:rsidRPr="007E5CBD">
                              <w:rPr>
                                <w:rFonts w:ascii="Times New Roman" w:hAnsi="Times New Roman" w:cs="Times New Roman"/>
                                <w:b/>
                                <w:color w:val="00B0F0"/>
                                <w:sz w:val="44"/>
                                <w:szCs w:val="44"/>
                              </w:rPr>
                              <w:t>NAICS:</w:t>
                            </w:r>
                            <w:r w:rsidR="00A25360" w:rsidRPr="00A25360">
                              <w:rPr>
                                <w:rFonts w:ascii="Times New Roman" w:hAnsi="Times New Roman" w:cs="Times New Roman"/>
                                <w:b/>
                                <w:color w:val="CC9900"/>
                                <w:sz w:val="44"/>
                                <w:szCs w:val="44"/>
                              </w:rPr>
                              <w:t xml:space="preserve"> </w:t>
                            </w:r>
                            <w:proofErr w:type="gramStart"/>
                            <w:r w:rsidR="00A25360">
                              <w:rPr>
                                <w:rFonts w:ascii="Times New Roman" w:hAnsi="Times New Roman" w:cs="Times New Roman"/>
                                <w:b/>
                                <w:color w:val="FFFFFF" w:themeColor="background1"/>
                                <w:sz w:val="44"/>
                                <w:szCs w:val="44"/>
                              </w:rPr>
                              <w:t>541611</w:t>
                            </w:r>
                            <w:r w:rsidR="00A25360" w:rsidRPr="00A25360">
                              <w:rPr>
                                <w:rFonts w:ascii="Times New Roman" w:hAnsi="Times New Roman" w:cs="Times New Roman"/>
                                <w:b/>
                                <w:color w:val="FFFFFF" w:themeColor="background1"/>
                                <w:sz w:val="44"/>
                                <w:szCs w:val="44"/>
                              </w:rPr>
                              <w:t xml:space="preserve">  </w:t>
                            </w:r>
                            <w:proofErr w:type="gramEnd"/>
                            <w:r w:rsidR="00A25360" w:rsidRPr="00A25360">
                              <w:rPr>
                                <w:rFonts w:ascii="Times New Roman" w:hAnsi="Times New Roman" w:cs="Times New Roman"/>
                                <w:b/>
                                <w:color w:val="FFFFFF" w:themeColor="background1"/>
                                <w:sz w:val="44"/>
                                <w:szCs w:val="44"/>
                              </w:rPr>
                              <w:br/>
                            </w:r>
                            <w:r w:rsidR="00A25360" w:rsidRPr="007E5CBD">
                              <w:rPr>
                                <w:rFonts w:ascii="Times New Roman" w:hAnsi="Times New Roman" w:cs="Times New Roman"/>
                                <w:b/>
                                <w:color w:val="00B0F0"/>
                                <w:sz w:val="44"/>
                                <w:szCs w:val="44"/>
                              </w:rPr>
                              <w:t>SET-ASIDE:</w:t>
                            </w:r>
                            <w:r w:rsidR="00A25360" w:rsidRPr="00A25360">
                              <w:rPr>
                                <w:rFonts w:ascii="Times New Roman" w:hAnsi="Times New Roman" w:cs="Times New Roman"/>
                                <w:b/>
                                <w:color w:val="CC9900"/>
                                <w:sz w:val="44"/>
                                <w:szCs w:val="44"/>
                              </w:rPr>
                              <w:t xml:space="preserve"> </w:t>
                            </w:r>
                            <w:r w:rsidR="007E5CBD">
                              <w:rPr>
                                <w:rFonts w:ascii="Times New Roman" w:hAnsi="Times New Roman" w:cs="Times New Roman"/>
                                <w:b/>
                                <w:color w:val="FFFFFF" w:themeColor="background1"/>
                                <w:sz w:val="44"/>
                                <w:szCs w:val="44"/>
                              </w:rPr>
                              <w:t xml:space="preserve">Small Business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37" type="#_x0000_t202" style="position:absolute;margin-left:6pt;margin-top:130.5pt;width:600pt;height:87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" fillcolor="#091525 [975]" stroked="f">
                <v:fill color2="#1f497d [3215]" rotate="t" colors="0 #09264a;.5 #123b6e;1 #184884" focus="100%" type="gradient"/>
                <v:textbox>
                  <w:txbxContent>
                    <w:p w:rsidR="009571F3" w:rsidRPr="00A25360" w:rsidRDefault="009571F3" w:rsidP="00A25360">
                      <w:pPr>
                        <w:spacing w:line="360" w:lineRule="auto"/>
                        <w:jc w:val="center"/>
                        <w:rPr>
                          <w:rFonts w:ascii="Times New Roman" w:hAnsi="Times New Roman" w:cs="Times New Roman"/>
                          <w:b/>
                          <w:color w:val="FFFFFF" w:themeColor="background1"/>
                          <w:sz w:val="44"/>
                          <w:szCs w:val="44"/>
                        </w:rPr>
                      </w:pPr>
                      <w:r w:rsidRPr="007E5CBD">
                        <w:rPr>
                          <w:rFonts w:ascii="Times New Roman" w:hAnsi="Times New Roman" w:cs="Times New Roman"/>
                          <w:b/>
                          <w:color w:val="00B0F0"/>
                          <w:sz w:val="44"/>
                          <w:szCs w:val="44"/>
                        </w:rPr>
                        <w:t xml:space="preserve"> </w:t>
                      </w:r>
                      <w:r w:rsidR="00A25360" w:rsidRPr="007E5CBD">
                        <w:rPr>
                          <w:rFonts w:ascii="Times New Roman" w:hAnsi="Times New Roman" w:cs="Times New Roman"/>
                          <w:b/>
                          <w:color w:val="00B0F0"/>
                          <w:sz w:val="44"/>
                          <w:szCs w:val="44"/>
                        </w:rPr>
                        <w:t xml:space="preserve">DUNS: </w:t>
                      </w:r>
                      <w:r w:rsidR="000C5D0A">
                        <w:rPr>
                          <w:rFonts w:ascii="Times New Roman" w:hAnsi="Times New Roman" w:cs="Times New Roman"/>
                          <w:b/>
                          <w:color w:val="FFFFFF" w:themeColor="background1"/>
                          <w:sz w:val="44"/>
                          <w:szCs w:val="44"/>
                        </w:rPr>
                        <w:t>116699861</w:t>
                      </w:r>
                      <w:r w:rsidR="00A25360" w:rsidRPr="00A25360">
                        <w:rPr>
                          <w:rFonts w:ascii="Times New Roman" w:hAnsi="Times New Roman" w:cs="Times New Roman"/>
                          <w:b/>
                          <w:color w:val="FFFFFF" w:themeColor="background1"/>
                          <w:sz w:val="44"/>
                          <w:szCs w:val="44"/>
                        </w:rPr>
                        <w:t xml:space="preserve">   </w:t>
                      </w:r>
                      <w:r w:rsidR="00A25360" w:rsidRPr="007E5CBD">
                        <w:rPr>
                          <w:rFonts w:ascii="Times New Roman" w:hAnsi="Times New Roman" w:cs="Times New Roman"/>
                          <w:b/>
                          <w:color w:val="00B0F0"/>
                          <w:sz w:val="44"/>
                          <w:szCs w:val="44"/>
                        </w:rPr>
                        <w:t>CAGE:</w:t>
                      </w:r>
                      <w:r w:rsidR="00A25360" w:rsidRPr="00A25360">
                        <w:rPr>
                          <w:rFonts w:ascii="Times New Roman" w:hAnsi="Times New Roman" w:cs="Times New Roman"/>
                          <w:b/>
                          <w:color w:val="CC9900"/>
                          <w:sz w:val="44"/>
                          <w:szCs w:val="44"/>
                        </w:rPr>
                        <w:t xml:space="preserve"> </w:t>
                      </w:r>
                      <w:r w:rsidR="000C5D0A">
                        <w:rPr>
                          <w:rFonts w:ascii="Times New Roman" w:hAnsi="Times New Roman" w:cs="Times New Roman"/>
                          <w:b/>
                          <w:color w:val="FFFFFF" w:themeColor="background1"/>
                          <w:sz w:val="44"/>
                          <w:szCs w:val="44"/>
                        </w:rPr>
                        <w:t>86SR0</w:t>
                      </w:r>
                      <w:bookmarkStart w:id="1" w:name="_GoBack"/>
                      <w:bookmarkEnd w:id="1"/>
                      <w:r w:rsidR="00A25360" w:rsidRPr="00A25360">
                        <w:rPr>
                          <w:rFonts w:ascii="Times New Roman" w:hAnsi="Times New Roman" w:cs="Times New Roman"/>
                          <w:b/>
                          <w:color w:val="FFFFFF" w:themeColor="background1"/>
                          <w:sz w:val="44"/>
                          <w:szCs w:val="44"/>
                        </w:rPr>
                        <w:t xml:space="preserve">   </w:t>
                      </w:r>
                      <w:r w:rsidR="00A25360" w:rsidRPr="007E5CBD">
                        <w:rPr>
                          <w:rFonts w:ascii="Times New Roman" w:hAnsi="Times New Roman" w:cs="Times New Roman"/>
                          <w:b/>
                          <w:color w:val="00B0F0"/>
                          <w:sz w:val="44"/>
                          <w:szCs w:val="44"/>
                        </w:rPr>
                        <w:t>NAICS:</w:t>
                      </w:r>
                      <w:r w:rsidR="00A25360" w:rsidRPr="00A25360">
                        <w:rPr>
                          <w:rFonts w:ascii="Times New Roman" w:hAnsi="Times New Roman" w:cs="Times New Roman"/>
                          <w:b/>
                          <w:color w:val="CC9900"/>
                          <w:sz w:val="44"/>
                          <w:szCs w:val="44"/>
                        </w:rPr>
                        <w:t xml:space="preserve"> </w:t>
                      </w:r>
                      <w:proofErr w:type="gramStart"/>
                      <w:r w:rsidR="00A25360">
                        <w:rPr>
                          <w:rFonts w:ascii="Times New Roman" w:hAnsi="Times New Roman" w:cs="Times New Roman"/>
                          <w:b/>
                          <w:color w:val="FFFFFF" w:themeColor="background1"/>
                          <w:sz w:val="44"/>
                          <w:szCs w:val="44"/>
                        </w:rPr>
                        <w:t>541611</w:t>
                      </w:r>
                      <w:r w:rsidR="00A25360" w:rsidRPr="00A25360">
                        <w:rPr>
                          <w:rFonts w:ascii="Times New Roman" w:hAnsi="Times New Roman" w:cs="Times New Roman"/>
                          <w:b/>
                          <w:color w:val="FFFFFF" w:themeColor="background1"/>
                          <w:sz w:val="44"/>
                          <w:szCs w:val="44"/>
                        </w:rPr>
                        <w:t xml:space="preserve">  </w:t>
                      </w:r>
                      <w:proofErr w:type="gramEnd"/>
                      <w:r w:rsidR="00A25360" w:rsidRPr="00A25360">
                        <w:rPr>
                          <w:rFonts w:ascii="Times New Roman" w:hAnsi="Times New Roman" w:cs="Times New Roman"/>
                          <w:b/>
                          <w:color w:val="FFFFFF" w:themeColor="background1"/>
                          <w:sz w:val="44"/>
                          <w:szCs w:val="44"/>
                        </w:rPr>
                        <w:br/>
                      </w:r>
                      <w:r w:rsidR="00A25360" w:rsidRPr="007E5CBD">
                        <w:rPr>
                          <w:rFonts w:ascii="Times New Roman" w:hAnsi="Times New Roman" w:cs="Times New Roman"/>
                          <w:b/>
                          <w:color w:val="00B0F0"/>
                          <w:sz w:val="44"/>
                          <w:szCs w:val="44"/>
                        </w:rPr>
                        <w:t>SET-ASIDE:</w:t>
                      </w:r>
                      <w:r w:rsidR="00A25360" w:rsidRPr="00A25360">
                        <w:rPr>
                          <w:rFonts w:ascii="Times New Roman" w:hAnsi="Times New Roman" w:cs="Times New Roman"/>
                          <w:b/>
                          <w:color w:val="CC9900"/>
                          <w:sz w:val="44"/>
                          <w:szCs w:val="44"/>
                        </w:rPr>
                        <w:t xml:space="preserve"> </w:t>
                      </w:r>
                      <w:r w:rsidR="007E5CBD">
                        <w:rPr>
                          <w:rFonts w:ascii="Times New Roman" w:hAnsi="Times New Roman" w:cs="Times New Roman"/>
                          <w:b/>
                          <w:color w:val="FFFFFF" w:themeColor="background1"/>
                          <w:sz w:val="44"/>
                          <w:szCs w:val="44"/>
                        </w:rPr>
                        <w:t xml:space="preserve">Small Business </w:t>
                      </w:r>
                    </w:p>
                  </w:txbxContent>
                </v:textbox>
                <w10:wrap type="square" anchorx="margin" anchory="margin"/>
              </v:shape>
            </w:pict>
          </mc:Fallback>
        </mc:AlternateContent>
      </w:r>
      <w:r w:rsidR="009571F3" w:rsidRPr="009571F3">
        <w:rPr>
          <w:rFonts w:ascii="Times New Roman" w:hAnsi="Times New Roman" w:cs="Times New Roman"/>
          <w:sz w:val="24"/>
          <w:szCs w:val="24"/>
        </w:rPr>
        <w:t xml:space="preserve"> </w:t>
      </w:r>
      <w:r w:rsidR="00E3733C">
        <w:rPr>
          <w:rFonts w:ascii="Times New Roman" w:hAnsi="Times New Roman" w:cs="Times New Roman"/>
          <w:sz w:val="24"/>
          <w:szCs w:val="24"/>
        </w:rPr>
        <w:tab/>
      </w:r>
    </w:p>
    <w:sectPr w:rsidR="00AD12AD" w:rsidSect="009571F3">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3578"/>
    <w:multiLevelType w:val="hybridMultilevel"/>
    <w:tmpl w:val="B1D6E552"/>
    <w:lvl w:ilvl="0" w:tplc="53985F9C">
      <w:start w:val="1"/>
      <w:numFmt w:val="bullet"/>
      <w:lvlText w:val=""/>
      <w:lvlJc w:val="left"/>
      <w:pPr>
        <w:ind w:left="360" w:hanging="360"/>
      </w:pPr>
      <w:rPr>
        <w:rFonts w:ascii="Symbol" w:hAnsi="Symbol" w:hint="default"/>
        <w:color w:val="1F497D" w:themeColor="text2"/>
      </w:rPr>
    </w:lvl>
    <w:lvl w:ilvl="1" w:tplc="0584F3FA">
      <w:start w:val="1"/>
      <w:numFmt w:val="bullet"/>
      <w:lvlText w:val="o"/>
      <w:lvlJc w:val="left"/>
      <w:pPr>
        <w:ind w:left="1080" w:hanging="360"/>
      </w:pPr>
      <w:rPr>
        <w:rFonts w:ascii="Courier New" w:hAnsi="Courier New" w:cs="Courier New" w:hint="default"/>
        <w:color w:val="00B0F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4C0FAA"/>
    <w:multiLevelType w:val="hybridMultilevel"/>
    <w:tmpl w:val="2760EC2A"/>
    <w:lvl w:ilvl="0" w:tplc="A38A7E86">
      <w:start w:val="1"/>
      <w:numFmt w:val="bullet"/>
      <w:lvlText w:val="•"/>
      <w:lvlJc w:val="left"/>
      <w:pPr>
        <w:tabs>
          <w:tab w:val="num" w:pos="720"/>
        </w:tabs>
        <w:ind w:left="720" w:hanging="360"/>
      </w:pPr>
      <w:rPr>
        <w:rFonts w:ascii="Arial" w:hAnsi="Arial" w:hint="default"/>
      </w:rPr>
    </w:lvl>
    <w:lvl w:ilvl="1" w:tplc="6DB8B626" w:tentative="1">
      <w:start w:val="1"/>
      <w:numFmt w:val="bullet"/>
      <w:lvlText w:val="•"/>
      <w:lvlJc w:val="left"/>
      <w:pPr>
        <w:tabs>
          <w:tab w:val="num" w:pos="1440"/>
        </w:tabs>
        <w:ind w:left="1440" w:hanging="360"/>
      </w:pPr>
      <w:rPr>
        <w:rFonts w:ascii="Arial" w:hAnsi="Arial" w:hint="default"/>
      </w:rPr>
    </w:lvl>
    <w:lvl w:ilvl="2" w:tplc="5E624C86" w:tentative="1">
      <w:start w:val="1"/>
      <w:numFmt w:val="bullet"/>
      <w:lvlText w:val="•"/>
      <w:lvlJc w:val="left"/>
      <w:pPr>
        <w:tabs>
          <w:tab w:val="num" w:pos="2160"/>
        </w:tabs>
        <w:ind w:left="2160" w:hanging="360"/>
      </w:pPr>
      <w:rPr>
        <w:rFonts w:ascii="Arial" w:hAnsi="Arial" w:hint="default"/>
      </w:rPr>
    </w:lvl>
    <w:lvl w:ilvl="3" w:tplc="2A80BA42" w:tentative="1">
      <w:start w:val="1"/>
      <w:numFmt w:val="bullet"/>
      <w:lvlText w:val="•"/>
      <w:lvlJc w:val="left"/>
      <w:pPr>
        <w:tabs>
          <w:tab w:val="num" w:pos="2880"/>
        </w:tabs>
        <w:ind w:left="2880" w:hanging="360"/>
      </w:pPr>
      <w:rPr>
        <w:rFonts w:ascii="Arial" w:hAnsi="Arial" w:hint="default"/>
      </w:rPr>
    </w:lvl>
    <w:lvl w:ilvl="4" w:tplc="28385960" w:tentative="1">
      <w:start w:val="1"/>
      <w:numFmt w:val="bullet"/>
      <w:lvlText w:val="•"/>
      <w:lvlJc w:val="left"/>
      <w:pPr>
        <w:tabs>
          <w:tab w:val="num" w:pos="3600"/>
        </w:tabs>
        <w:ind w:left="3600" w:hanging="360"/>
      </w:pPr>
      <w:rPr>
        <w:rFonts w:ascii="Arial" w:hAnsi="Arial" w:hint="default"/>
      </w:rPr>
    </w:lvl>
    <w:lvl w:ilvl="5" w:tplc="0F78D582" w:tentative="1">
      <w:start w:val="1"/>
      <w:numFmt w:val="bullet"/>
      <w:lvlText w:val="•"/>
      <w:lvlJc w:val="left"/>
      <w:pPr>
        <w:tabs>
          <w:tab w:val="num" w:pos="4320"/>
        </w:tabs>
        <w:ind w:left="4320" w:hanging="360"/>
      </w:pPr>
      <w:rPr>
        <w:rFonts w:ascii="Arial" w:hAnsi="Arial" w:hint="default"/>
      </w:rPr>
    </w:lvl>
    <w:lvl w:ilvl="6" w:tplc="62B65280" w:tentative="1">
      <w:start w:val="1"/>
      <w:numFmt w:val="bullet"/>
      <w:lvlText w:val="•"/>
      <w:lvlJc w:val="left"/>
      <w:pPr>
        <w:tabs>
          <w:tab w:val="num" w:pos="5040"/>
        </w:tabs>
        <w:ind w:left="5040" w:hanging="360"/>
      </w:pPr>
      <w:rPr>
        <w:rFonts w:ascii="Arial" w:hAnsi="Arial" w:hint="default"/>
      </w:rPr>
    </w:lvl>
    <w:lvl w:ilvl="7" w:tplc="84367420" w:tentative="1">
      <w:start w:val="1"/>
      <w:numFmt w:val="bullet"/>
      <w:lvlText w:val="•"/>
      <w:lvlJc w:val="left"/>
      <w:pPr>
        <w:tabs>
          <w:tab w:val="num" w:pos="5760"/>
        </w:tabs>
        <w:ind w:left="5760" w:hanging="360"/>
      </w:pPr>
      <w:rPr>
        <w:rFonts w:ascii="Arial" w:hAnsi="Arial" w:hint="default"/>
      </w:rPr>
    </w:lvl>
    <w:lvl w:ilvl="8" w:tplc="90EAC396" w:tentative="1">
      <w:start w:val="1"/>
      <w:numFmt w:val="bullet"/>
      <w:lvlText w:val="•"/>
      <w:lvlJc w:val="left"/>
      <w:pPr>
        <w:tabs>
          <w:tab w:val="num" w:pos="6480"/>
        </w:tabs>
        <w:ind w:left="6480" w:hanging="360"/>
      </w:pPr>
      <w:rPr>
        <w:rFonts w:ascii="Arial" w:hAnsi="Arial" w:hint="default"/>
      </w:rPr>
    </w:lvl>
  </w:abstractNum>
  <w:abstractNum w:abstractNumId="2">
    <w:nsid w:val="69F05CFA"/>
    <w:multiLevelType w:val="hybridMultilevel"/>
    <w:tmpl w:val="3B98C932"/>
    <w:lvl w:ilvl="0" w:tplc="A4445914">
      <w:start w:val="1"/>
      <w:numFmt w:val="bullet"/>
      <w:lvlText w:val=""/>
      <w:lvlJc w:val="left"/>
      <w:pPr>
        <w:ind w:left="360" w:hanging="360"/>
      </w:pPr>
      <w:rPr>
        <w:rFonts w:ascii="Symbol" w:hAnsi="Symbol" w:hint="default"/>
        <w:color w:val="CC99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F3"/>
    <w:rsid w:val="000C5D0A"/>
    <w:rsid w:val="005B01E5"/>
    <w:rsid w:val="00677C05"/>
    <w:rsid w:val="006D6947"/>
    <w:rsid w:val="007E5CBD"/>
    <w:rsid w:val="008E720E"/>
    <w:rsid w:val="009571F3"/>
    <w:rsid w:val="00A25360"/>
    <w:rsid w:val="00AD12AD"/>
    <w:rsid w:val="00AD5625"/>
    <w:rsid w:val="00E3733C"/>
    <w:rsid w:val="00E46EEC"/>
    <w:rsid w:val="00F21A32"/>
    <w:rsid w:val="00FB6C13"/>
    <w:rsid w:val="00FE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1F3"/>
    <w:rPr>
      <w:color w:val="0000FF" w:themeColor="hyperlink"/>
      <w:u w:val="single"/>
    </w:rPr>
  </w:style>
  <w:style w:type="character" w:customStyle="1" w:styleId="UnresolvedMention">
    <w:name w:val="Unresolved Mention"/>
    <w:basedOn w:val="DefaultParagraphFont"/>
    <w:uiPriority w:val="99"/>
    <w:semiHidden/>
    <w:unhideWhenUsed/>
    <w:rsid w:val="00677C05"/>
    <w:rPr>
      <w:color w:val="605E5C"/>
      <w:shd w:val="clear" w:color="auto" w:fill="E1DFDD"/>
    </w:rPr>
  </w:style>
  <w:style w:type="paragraph" w:styleId="ListParagraph">
    <w:name w:val="List Paragraph"/>
    <w:basedOn w:val="Normal"/>
    <w:uiPriority w:val="34"/>
    <w:qFormat/>
    <w:rsid w:val="00E46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1F3"/>
    <w:rPr>
      <w:color w:val="0000FF" w:themeColor="hyperlink"/>
      <w:u w:val="single"/>
    </w:rPr>
  </w:style>
  <w:style w:type="character" w:customStyle="1" w:styleId="UnresolvedMention">
    <w:name w:val="Unresolved Mention"/>
    <w:basedOn w:val="DefaultParagraphFont"/>
    <w:uiPriority w:val="99"/>
    <w:semiHidden/>
    <w:unhideWhenUsed/>
    <w:rsid w:val="00677C05"/>
    <w:rPr>
      <w:color w:val="605E5C"/>
      <w:shd w:val="clear" w:color="auto" w:fill="E1DFDD"/>
    </w:rPr>
  </w:style>
  <w:style w:type="paragraph" w:styleId="ListParagraph">
    <w:name w:val="List Paragraph"/>
    <w:basedOn w:val="Normal"/>
    <w:uiPriority w:val="34"/>
    <w:qFormat/>
    <w:rsid w:val="00E46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2034">
      <w:bodyDiv w:val="1"/>
      <w:marLeft w:val="0"/>
      <w:marRight w:val="0"/>
      <w:marTop w:val="0"/>
      <w:marBottom w:val="0"/>
      <w:divBdr>
        <w:top w:val="none" w:sz="0" w:space="0" w:color="auto"/>
        <w:left w:val="none" w:sz="0" w:space="0" w:color="auto"/>
        <w:bottom w:val="none" w:sz="0" w:space="0" w:color="auto"/>
        <w:right w:val="none" w:sz="0" w:space="0" w:color="auto"/>
      </w:divBdr>
      <w:divsChild>
        <w:div w:id="956376194">
          <w:marLeft w:val="360"/>
          <w:marRight w:val="0"/>
          <w:marTop w:val="200"/>
          <w:marBottom w:val="0"/>
          <w:divBdr>
            <w:top w:val="none" w:sz="0" w:space="0" w:color="auto"/>
            <w:left w:val="none" w:sz="0" w:space="0" w:color="auto"/>
            <w:bottom w:val="none" w:sz="0" w:space="0" w:color="auto"/>
            <w:right w:val="none" w:sz="0" w:space="0" w:color="auto"/>
          </w:divBdr>
        </w:div>
        <w:div w:id="1963999842">
          <w:marLeft w:val="360"/>
          <w:marRight w:val="0"/>
          <w:marTop w:val="200"/>
          <w:marBottom w:val="0"/>
          <w:divBdr>
            <w:top w:val="none" w:sz="0" w:space="0" w:color="auto"/>
            <w:left w:val="none" w:sz="0" w:space="0" w:color="auto"/>
            <w:bottom w:val="none" w:sz="0" w:space="0" w:color="auto"/>
            <w:right w:val="none" w:sz="0" w:space="0" w:color="auto"/>
          </w:divBdr>
        </w:div>
        <w:div w:id="692850741">
          <w:marLeft w:val="360"/>
          <w:marRight w:val="0"/>
          <w:marTop w:val="200"/>
          <w:marBottom w:val="0"/>
          <w:divBdr>
            <w:top w:val="none" w:sz="0" w:space="0" w:color="auto"/>
            <w:left w:val="none" w:sz="0" w:space="0" w:color="auto"/>
            <w:bottom w:val="none" w:sz="0" w:space="0" w:color="auto"/>
            <w:right w:val="none" w:sz="0" w:space="0" w:color="auto"/>
          </w:divBdr>
        </w:div>
        <w:div w:id="348874531">
          <w:marLeft w:val="360"/>
          <w:marRight w:val="0"/>
          <w:marTop w:val="200"/>
          <w:marBottom w:val="0"/>
          <w:divBdr>
            <w:top w:val="none" w:sz="0" w:space="0" w:color="auto"/>
            <w:left w:val="none" w:sz="0" w:space="0" w:color="auto"/>
            <w:bottom w:val="none" w:sz="0" w:space="0" w:color="auto"/>
            <w:right w:val="none" w:sz="0" w:space="0" w:color="auto"/>
          </w:divBdr>
        </w:div>
        <w:div w:id="499933826">
          <w:marLeft w:val="360"/>
          <w:marRight w:val="0"/>
          <w:marTop w:val="200"/>
          <w:marBottom w:val="0"/>
          <w:divBdr>
            <w:top w:val="none" w:sz="0" w:space="0" w:color="auto"/>
            <w:left w:val="none" w:sz="0" w:space="0" w:color="auto"/>
            <w:bottom w:val="none" w:sz="0" w:space="0" w:color="auto"/>
            <w:right w:val="none" w:sz="0" w:space="0" w:color="auto"/>
          </w:divBdr>
        </w:div>
        <w:div w:id="566762925">
          <w:marLeft w:val="360"/>
          <w:marRight w:val="0"/>
          <w:marTop w:val="200"/>
          <w:marBottom w:val="0"/>
          <w:divBdr>
            <w:top w:val="none" w:sz="0" w:space="0" w:color="auto"/>
            <w:left w:val="none" w:sz="0" w:space="0" w:color="auto"/>
            <w:bottom w:val="none" w:sz="0" w:space="0" w:color="auto"/>
            <w:right w:val="none" w:sz="0" w:space="0" w:color="auto"/>
          </w:divBdr>
        </w:div>
        <w:div w:id="2097288212">
          <w:marLeft w:val="360"/>
          <w:marRight w:val="0"/>
          <w:marTop w:val="200"/>
          <w:marBottom w:val="0"/>
          <w:divBdr>
            <w:top w:val="none" w:sz="0" w:space="0" w:color="auto"/>
            <w:left w:val="none" w:sz="0" w:space="0" w:color="auto"/>
            <w:bottom w:val="none" w:sz="0" w:space="0" w:color="auto"/>
            <w:right w:val="none" w:sz="0" w:space="0" w:color="auto"/>
          </w:divBdr>
        </w:div>
        <w:div w:id="22291466">
          <w:marLeft w:val="360"/>
          <w:marRight w:val="0"/>
          <w:marTop w:val="200"/>
          <w:marBottom w:val="0"/>
          <w:divBdr>
            <w:top w:val="none" w:sz="0" w:space="0" w:color="auto"/>
            <w:left w:val="none" w:sz="0" w:space="0" w:color="auto"/>
            <w:bottom w:val="none" w:sz="0" w:space="0" w:color="auto"/>
            <w:right w:val="none" w:sz="0" w:space="0" w:color="auto"/>
          </w:divBdr>
        </w:div>
        <w:div w:id="480578208">
          <w:marLeft w:val="360"/>
          <w:marRight w:val="0"/>
          <w:marTop w:val="200"/>
          <w:marBottom w:val="0"/>
          <w:divBdr>
            <w:top w:val="none" w:sz="0" w:space="0" w:color="auto"/>
            <w:left w:val="none" w:sz="0" w:space="0" w:color="auto"/>
            <w:bottom w:val="none" w:sz="0" w:space="0" w:color="auto"/>
            <w:right w:val="none" w:sz="0" w:space="0" w:color="auto"/>
          </w:divBdr>
        </w:div>
        <w:div w:id="1347170824">
          <w:marLeft w:val="360"/>
          <w:marRight w:val="0"/>
          <w:marTop w:val="200"/>
          <w:marBottom w:val="0"/>
          <w:divBdr>
            <w:top w:val="none" w:sz="0" w:space="0" w:color="auto"/>
            <w:left w:val="none" w:sz="0" w:space="0" w:color="auto"/>
            <w:bottom w:val="none" w:sz="0" w:space="0" w:color="auto"/>
            <w:right w:val="none" w:sz="0" w:space="0" w:color="auto"/>
          </w:divBdr>
        </w:div>
        <w:div w:id="1092123927">
          <w:marLeft w:val="360"/>
          <w:marRight w:val="0"/>
          <w:marTop w:val="200"/>
          <w:marBottom w:val="0"/>
          <w:divBdr>
            <w:top w:val="none" w:sz="0" w:space="0" w:color="auto"/>
            <w:left w:val="none" w:sz="0" w:space="0" w:color="auto"/>
            <w:bottom w:val="none" w:sz="0" w:space="0" w:color="auto"/>
            <w:right w:val="none" w:sz="0" w:space="0" w:color="auto"/>
          </w:divBdr>
        </w:div>
        <w:div w:id="2118088967">
          <w:marLeft w:val="360"/>
          <w:marRight w:val="0"/>
          <w:marTop w:val="200"/>
          <w:marBottom w:val="0"/>
          <w:divBdr>
            <w:top w:val="none" w:sz="0" w:space="0" w:color="auto"/>
            <w:left w:val="none" w:sz="0" w:space="0" w:color="auto"/>
            <w:bottom w:val="none" w:sz="0" w:space="0" w:color="auto"/>
            <w:right w:val="none" w:sz="0" w:space="0" w:color="auto"/>
          </w:divBdr>
        </w:div>
        <w:div w:id="216362492">
          <w:marLeft w:val="360"/>
          <w:marRight w:val="0"/>
          <w:marTop w:val="200"/>
          <w:marBottom w:val="0"/>
          <w:divBdr>
            <w:top w:val="none" w:sz="0" w:space="0" w:color="auto"/>
            <w:left w:val="none" w:sz="0" w:space="0" w:color="auto"/>
            <w:bottom w:val="none" w:sz="0" w:space="0" w:color="auto"/>
            <w:right w:val="none" w:sz="0" w:space="0" w:color="auto"/>
          </w:divBdr>
        </w:div>
      </w:divsChild>
    </w:div>
    <w:div w:id="4254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ric@governmentservicesexchan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governmentservicesexchange.com" TargetMode="External"/><Relationship Id="rId11" Type="http://schemas.openxmlformats.org/officeDocument/2006/relationships/hyperlink" Target="http://www.governmentservicesexchange.com" TargetMode="External"/><Relationship Id="rId5" Type="http://schemas.openxmlformats.org/officeDocument/2006/relationships/webSettings" Target="webSettings.xml"/><Relationship Id="rId10" Type="http://schemas.openxmlformats.org/officeDocument/2006/relationships/hyperlink" Target="http://www.governmentservicesexchange.com" TargetMode="External"/><Relationship Id="rId4" Type="http://schemas.openxmlformats.org/officeDocument/2006/relationships/settings" Target="settings.xml"/><Relationship Id="rId9" Type="http://schemas.openxmlformats.org/officeDocument/2006/relationships/hyperlink" Target="http://www.GovExp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robc1924@yahoo.com</dc:creator>
  <cp:lastModifiedBy>Renee</cp:lastModifiedBy>
  <cp:revision>7</cp:revision>
  <dcterms:created xsi:type="dcterms:W3CDTF">2018-11-27T21:20:00Z</dcterms:created>
  <dcterms:modified xsi:type="dcterms:W3CDTF">2019-08-08T15:02:00Z</dcterms:modified>
</cp:coreProperties>
</file>